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0C" w:rsidP="51D08C91" w:rsidRDefault="000B460C" w14:paraId="660EBF7A" w14:textId="7988A53E">
      <w:pPr>
        <w:jc w:val="center"/>
        <w:rPr>
          <w:b w:val="1"/>
          <w:bCs w:val="1"/>
        </w:rPr>
      </w:pPr>
      <w:r w:rsidRPr="51D08C91" w:rsidR="51D08C91">
        <w:rPr>
          <w:b w:val="1"/>
          <w:bCs w:val="1"/>
        </w:rPr>
        <w:t xml:space="preserve">Continuous Improvement Planning </w:t>
      </w:r>
      <w:r w:rsidRPr="51D08C91" w:rsidR="51D08C91">
        <w:rPr>
          <w:b w:val="1"/>
          <w:bCs w:val="1"/>
        </w:rPr>
        <w:t>in 2019-20</w:t>
      </w:r>
    </w:p>
    <w:p w:rsidR="000D79CD" w:rsidP="007C2215" w:rsidRDefault="00E22C4B" w14:paraId="672A6659" w14:textId="6F587515">
      <w:pPr>
        <w:jc w:val="center"/>
        <w:rPr>
          <w:b/>
        </w:rPr>
      </w:pPr>
      <w:r>
        <w:rPr>
          <w:b/>
        </w:rPr>
        <w:t>for 20</w:t>
      </w:r>
      <w:r w:rsidR="007C2215">
        <w:rPr>
          <w:b/>
        </w:rPr>
        <w:t>20</w:t>
      </w:r>
      <w:r>
        <w:rPr>
          <w:b/>
        </w:rPr>
        <w:t>-202</w:t>
      </w:r>
      <w:r w:rsidR="007C2215">
        <w:rPr>
          <w:b/>
        </w:rPr>
        <w:t>1</w:t>
      </w:r>
    </w:p>
    <w:p w:rsidRPr="007C2215" w:rsidR="002C279A" w:rsidP="007C2215" w:rsidRDefault="002C279A" w14:paraId="2F909107" w14:textId="77777777">
      <w:pPr>
        <w:jc w:val="center"/>
        <w:rPr>
          <w:b/>
        </w:rPr>
      </w:pPr>
      <w:bookmarkStart w:name="_GoBack" w:id="0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739"/>
        <w:gridCol w:w="4050"/>
        <w:gridCol w:w="2880"/>
        <w:gridCol w:w="2247"/>
      </w:tblGrid>
      <w:tr w:rsidR="002C6167" w:rsidTr="6B848A83" w14:paraId="58BC438F" w14:textId="77777777">
        <w:trPr>
          <w:trHeight w:val="314"/>
          <w:jc w:val="center"/>
        </w:trPr>
        <w:tc>
          <w:tcPr>
            <w:tcW w:w="1486" w:type="dxa"/>
            <w:tcMar/>
          </w:tcPr>
          <w:p w:rsidRPr="007C2215" w:rsidR="002C6167" w:rsidP="00F262A6" w:rsidRDefault="002C6167" w14:paraId="2E05B64D" w14:textId="28A66A32">
            <w:pPr>
              <w:jc w:val="center"/>
              <w:rPr>
                <w:b/>
                <w:sz w:val="22"/>
                <w:szCs w:val="22"/>
              </w:rPr>
            </w:pPr>
            <w:r w:rsidRPr="007C2215">
              <w:rPr>
                <w:b/>
                <w:sz w:val="22"/>
                <w:szCs w:val="22"/>
              </w:rPr>
              <w:t>What</w:t>
            </w:r>
            <w:r w:rsidR="002C279A">
              <w:rPr>
                <w:b/>
                <w:sz w:val="22"/>
                <w:szCs w:val="22"/>
              </w:rPr>
              <w:t>/</w:t>
            </w:r>
            <w:r w:rsidRPr="007C2215">
              <w:rPr>
                <w:b/>
                <w:sz w:val="22"/>
                <w:szCs w:val="22"/>
              </w:rPr>
              <w:t>When</w:t>
            </w:r>
          </w:p>
        </w:tc>
        <w:tc>
          <w:tcPr>
            <w:tcW w:w="2739" w:type="dxa"/>
            <w:tcMar/>
          </w:tcPr>
          <w:p w:rsidRPr="007C2215" w:rsidR="002C6167" w:rsidP="00F262A6" w:rsidRDefault="002C6167" w14:paraId="2FDCCF32" w14:textId="77777777">
            <w:pPr>
              <w:jc w:val="center"/>
              <w:rPr>
                <w:b/>
                <w:sz w:val="22"/>
                <w:szCs w:val="22"/>
              </w:rPr>
            </w:pPr>
            <w:r w:rsidRPr="007C2215">
              <w:rPr>
                <w:b/>
                <w:sz w:val="22"/>
                <w:szCs w:val="22"/>
              </w:rPr>
              <w:t>Implications for my school</w:t>
            </w:r>
          </w:p>
        </w:tc>
        <w:tc>
          <w:tcPr>
            <w:tcW w:w="4050" w:type="dxa"/>
            <w:tcMar/>
          </w:tcPr>
          <w:p w:rsidRPr="007C2215" w:rsidR="002C6167" w:rsidP="000D79CD" w:rsidRDefault="002C6167" w14:paraId="2C696587" w14:textId="77777777">
            <w:pPr>
              <w:jc w:val="center"/>
              <w:rPr>
                <w:b/>
                <w:sz w:val="22"/>
                <w:szCs w:val="22"/>
              </w:rPr>
            </w:pPr>
            <w:r w:rsidRPr="007C2215">
              <w:rPr>
                <w:b/>
                <w:sz w:val="22"/>
                <w:szCs w:val="22"/>
              </w:rPr>
              <w:t>School Actions</w:t>
            </w:r>
          </w:p>
        </w:tc>
        <w:tc>
          <w:tcPr>
            <w:tcW w:w="2880" w:type="dxa"/>
            <w:tcMar/>
          </w:tcPr>
          <w:p w:rsidRPr="007C2215" w:rsidR="002C6167" w:rsidP="000D79CD" w:rsidRDefault="002C6167" w14:paraId="39EC13BE" w14:textId="77777777">
            <w:pPr>
              <w:jc w:val="center"/>
              <w:rPr>
                <w:b/>
                <w:sz w:val="22"/>
                <w:szCs w:val="22"/>
              </w:rPr>
            </w:pPr>
            <w:r w:rsidRPr="007C2215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247" w:type="dxa"/>
            <w:tcMar/>
          </w:tcPr>
          <w:p w:rsidRPr="007C2215" w:rsidR="002C6167" w:rsidP="000D79CD" w:rsidRDefault="002C6167" w14:paraId="51BC51A0" w14:textId="77777777">
            <w:pPr>
              <w:jc w:val="center"/>
              <w:rPr>
                <w:b/>
                <w:sz w:val="22"/>
                <w:szCs w:val="22"/>
              </w:rPr>
            </w:pPr>
            <w:r w:rsidRPr="007C2215">
              <w:rPr>
                <w:b/>
                <w:sz w:val="22"/>
                <w:szCs w:val="22"/>
              </w:rPr>
              <w:t>Outcomes/Products</w:t>
            </w:r>
          </w:p>
        </w:tc>
      </w:tr>
      <w:tr w:rsidRPr="007C2215" w:rsidR="007C2215" w:rsidTr="6B848A83" w14:paraId="0EF1C42A" w14:textId="77777777">
        <w:trPr>
          <w:jc w:val="center"/>
        </w:trPr>
        <w:tc>
          <w:tcPr>
            <w:tcW w:w="1486" w:type="dxa"/>
            <w:tcMar/>
          </w:tcPr>
          <w:p w:rsidR="007C2215" w:rsidP="00F262A6" w:rsidRDefault="007C2215" w14:paraId="1BB4F6F3" w14:textId="77777777">
            <w:pPr>
              <w:rPr>
                <w:sz w:val="20"/>
                <w:szCs w:val="20"/>
              </w:rPr>
            </w:pPr>
            <w:proofErr w:type="spellStart"/>
            <w:r w:rsidRPr="007C2215">
              <w:rPr>
                <w:sz w:val="20"/>
                <w:szCs w:val="20"/>
              </w:rPr>
              <w:t>SuP</w:t>
            </w:r>
            <w:proofErr w:type="spellEnd"/>
            <w:r w:rsidRPr="007C2215">
              <w:rPr>
                <w:sz w:val="20"/>
                <w:szCs w:val="20"/>
              </w:rPr>
              <w:t xml:space="preserve"> Mid-Year Review </w:t>
            </w:r>
          </w:p>
          <w:p w:rsidRPr="002C279A" w:rsidR="002C279A" w:rsidP="00F262A6" w:rsidRDefault="002C279A" w14:paraId="1E9DF4E1" w14:textId="50EEAC65">
            <w:pPr>
              <w:rPr>
                <w:b/>
                <w:bCs/>
                <w:sz w:val="20"/>
                <w:szCs w:val="20"/>
              </w:rPr>
            </w:pPr>
            <w:r w:rsidRPr="002C279A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739" w:type="dxa"/>
            <w:tcMar/>
          </w:tcPr>
          <w:p w:rsidRPr="007C2215" w:rsidR="007C2215" w:rsidP="49033FA6" w:rsidRDefault="007C2215" w14:paraId="2CC82133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Mar/>
          </w:tcPr>
          <w:p w:rsidRPr="007C2215" w:rsidR="007C2215" w:rsidP="007C2215" w:rsidRDefault="007C2215" w14:paraId="496B04A0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Review data from multiple sources (e.g., mid-year data, stakeholder feedback)</w:t>
            </w:r>
          </w:p>
          <w:p w:rsidRPr="007C2215" w:rsidR="007C2215" w:rsidP="49033FA6" w:rsidRDefault="007C2215" w14:paraId="14AE639E" w14:textId="340BA1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Reflect on progress and determine any adjustments to plan for remainder of the year</w:t>
            </w:r>
          </w:p>
        </w:tc>
        <w:tc>
          <w:tcPr>
            <w:tcW w:w="2880" w:type="dxa"/>
            <w:tcMar/>
          </w:tcPr>
          <w:p w:rsidRPr="007C2215" w:rsidR="007C2215" w:rsidP="0CF749B1" w:rsidRDefault="007C2215" w14:paraId="01305FD2" w14:textId="341A4C28">
            <w:pPr>
              <w:pStyle w:val="Normal"/>
              <w:rPr>
                <w:sz w:val="20"/>
                <w:szCs w:val="20"/>
              </w:rPr>
            </w:pPr>
            <w:r w:rsidRPr="0CF749B1" w:rsidR="0CF749B1">
              <w:rPr>
                <w:sz w:val="20"/>
                <w:szCs w:val="20"/>
              </w:rPr>
              <w:t xml:space="preserve">Data analysis will identify </w:t>
            </w:r>
            <w:r w:rsidRPr="0CF749B1" w:rsidR="0CF749B1">
              <w:rPr>
                <w:sz w:val="20"/>
                <w:szCs w:val="20"/>
              </w:rPr>
              <w:t>if adjustments are needed to current plan.</w:t>
            </w:r>
          </w:p>
        </w:tc>
        <w:tc>
          <w:tcPr>
            <w:tcW w:w="2247" w:type="dxa"/>
            <w:tcMar/>
          </w:tcPr>
          <w:p w:rsidRPr="002C279A" w:rsidR="007C2215" w:rsidP="002C279A" w:rsidRDefault="007C2215" w14:paraId="37D8B057" w14:textId="66931948">
            <w:pPr>
              <w:rPr>
                <w:sz w:val="20"/>
                <w:szCs w:val="20"/>
              </w:rPr>
            </w:pPr>
            <w:r w:rsidRPr="002C279A">
              <w:rPr>
                <w:sz w:val="20"/>
                <w:szCs w:val="20"/>
              </w:rPr>
              <w:t xml:space="preserve">Mid-Year </w:t>
            </w:r>
            <w:proofErr w:type="spellStart"/>
            <w:r w:rsidRPr="002C279A">
              <w:rPr>
                <w:sz w:val="20"/>
                <w:szCs w:val="20"/>
              </w:rPr>
              <w:t>SuP</w:t>
            </w:r>
            <w:proofErr w:type="spellEnd"/>
            <w:r w:rsidRPr="002C279A">
              <w:rPr>
                <w:sz w:val="20"/>
                <w:szCs w:val="20"/>
              </w:rPr>
              <w:t xml:space="preserve"> Review Notes and Plans</w:t>
            </w:r>
          </w:p>
        </w:tc>
      </w:tr>
      <w:tr w:rsidRPr="007C2215" w:rsidR="002C6167" w:rsidTr="6B848A83" w14:paraId="1DAE27E3" w14:textId="77777777">
        <w:trPr>
          <w:jc w:val="center"/>
        </w:trPr>
        <w:tc>
          <w:tcPr>
            <w:tcW w:w="1486" w:type="dxa"/>
            <w:tcMar/>
          </w:tcPr>
          <w:p w:rsidRPr="007C2215" w:rsidR="002C6167" w:rsidP="00F262A6" w:rsidRDefault="002C6167" w14:paraId="2691152B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Comprehensive Needs Assessment</w:t>
            </w:r>
          </w:p>
          <w:p w:rsidRPr="007C2215" w:rsidR="002C6167" w:rsidP="00C60399" w:rsidRDefault="002C6167" w14:paraId="24D55FE5" w14:textId="64AE4D03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 xml:space="preserve">February </w:t>
            </w:r>
          </w:p>
        </w:tc>
        <w:tc>
          <w:tcPr>
            <w:tcW w:w="2739" w:type="dxa"/>
            <w:tcMar/>
          </w:tcPr>
          <w:p w:rsidRPr="007C2215" w:rsidR="002C6167" w:rsidP="49033FA6" w:rsidRDefault="002C6167" w14:paraId="0A37501D" w14:textId="343DD2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Mar/>
          </w:tcPr>
          <w:p w:rsidRPr="007C2215" w:rsidR="002C6167" w:rsidP="49033FA6" w:rsidRDefault="002C6167" w14:paraId="5A83FC6A" w14:textId="62FCF8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Schedule and plan stakeholder feedback sessions</w:t>
            </w:r>
            <w:r w:rsidRPr="007C2215" w:rsidR="007C2215">
              <w:rPr>
                <w:sz w:val="20"/>
                <w:szCs w:val="20"/>
              </w:rPr>
              <w:t xml:space="preserve"> (including T1 parent survey requirements) </w:t>
            </w:r>
          </w:p>
          <w:p w:rsidRPr="007C2215" w:rsidR="002C6167" w:rsidP="6B848A83" w:rsidRDefault="002C6167" w14:paraId="148371E0" w14:textId="1D723B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B848A83" w:rsidR="6B848A83">
              <w:rPr>
                <w:sz w:val="20"/>
                <w:szCs w:val="20"/>
              </w:rPr>
              <w:t xml:space="preserve">Review data from multiple sources (e.g., mid-year </w:t>
            </w:r>
            <w:proofErr w:type="spellStart"/>
            <w:r w:rsidRPr="6B848A83" w:rsidR="6B848A83">
              <w:rPr>
                <w:sz w:val="20"/>
                <w:szCs w:val="20"/>
              </w:rPr>
              <w:t>SuP</w:t>
            </w:r>
            <w:proofErr w:type="spellEnd"/>
            <w:r w:rsidRPr="6B848A83" w:rsidR="6B848A83">
              <w:rPr>
                <w:sz w:val="20"/>
                <w:szCs w:val="20"/>
              </w:rPr>
              <w:t xml:space="preserve"> review, stakeholder feedback, </w:t>
            </w:r>
            <w:r w:rsidRPr="6B848A83" w:rsidR="6B848A83">
              <w:rPr>
                <w:sz w:val="20"/>
                <w:szCs w:val="20"/>
              </w:rPr>
              <w:t>self</w:t>
            </w:r>
            <w:r w:rsidRPr="6B848A83" w:rsidR="6B848A83">
              <w:rPr>
                <w:sz w:val="20"/>
                <w:szCs w:val="20"/>
              </w:rPr>
              <w:t>-</w:t>
            </w:r>
            <w:r w:rsidRPr="6B848A83" w:rsidR="6B848A83">
              <w:rPr>
                <w:sz w:val="20"/>
                <w:szCs w:val="20"/>
              </w:rPr>
              <w:t>assessment</w:t>
            </w:r>
            <w:r w:rsidRPr="6B848A83" w:rsidR="6B848A83">
              <w:rPr>
                <w:sz w:val="20"/>
                <w:szCs w:val="20"/>
              </w:rPr>
              <w:t>)</w:t>
            </w:r>
          </w:p>
          <w:p w:rsidRPr="007C2215" w:rsidR="002C6167" w:rsidP="00176588" w:rsidRDefault="002C6167" w14:paraId="40E6D6DD" w14:textId="1E888C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Complete and submit CNA by 2/2</w:t>
            </w:r>
            <w:r w:rsidRPr="007C2215" w:rsidR="007C2215">
              <w:rPr>
                <w:sz w:val="20"/>
                <w:szCs w:val="20"/>
              </w:rPr>
              <w:t>9</w:t>
            </w:r>
            <w:r w:rsidRPr="007C2215">
              <w:rPr>
                <w:sz w:val="20"/>
                <w:szCs w:val="20"/>
              </w:rPr>
              <w:t>/</w:t>
            </w:r>
            <w:r w:rsidRPr="007C2215" w:rsidR="007C2215"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tcMar/>
          </w:tcPr>
          <w:p w:rsidRPr="007C2215" w:rsidR="002C6167" w:rsidP="00E22C4B" w:rsidRDefault="002C6167" w14:paraId="198C0F54" w14:textId="55F382A2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Data analysis will identify strengths and needs within our 3 key priorities for 20</w:t>
            </w:r>
            <w:r w:rsidRPr="007C2215" w:rsidR="007C2215">
              <w:rPr>
                <w:sz w:val="20"/>
                <w:szCs w:val="20"/>
              </w:rPr>
              <w:t>20</w:t>
            </w:r>
            <w:r w:rsidRPr="007C2215">
              <w:rPr>
                <w:sz w:val="20"/>
                <w:szCs w:val="20"/>
              </w:rPr>
              <w:t>-202</w:t>
            </w:r>
            <w:r w:rsidRPr="007C2215" w:rsidR="007C2215">
              <w:rPr>
                <w:sz w:val="20"/>
                <w:szCs w:val="20"/>
              </w:rPr>
              <w:t>1</w:t>
            </w:r>
            <w:r w:rsidRPr="007C2215">
              <w:rPr>
                <w:sz w:val="20"/>
                <w:szCs w:val="20"/>
              </w:rPr>
              <w:t xml:space="preserve"> at both school and district levels</w:t>
            </w:r>
          </w:p>
        </w:tc>
        <w:tc>
          <w:tcPr>
            <w:tcW w:w="2247" w:type="dxa"/>
            <w:tcMar/>
          </w:tcPr>
          <w:p w:rsidRPr="007C2215" w:rsidR="002C6167" w:rsidP="002C6167" w:rsidRDefault="002C6167" w14:paraId="024F7CC7" w14:textId="4E11749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CNA for 20</w:t>
            </w:r>
            <w:r w:rsidRPr="007C2215" w:rsidR="007C2215">
              <w:rPr>
                <w:sz w:val="20"/>
                <w:szCs w:val="20"/>
              </w:rPr>
              <w:t>20</w:t>
            </w:r>
            <w:r w:rsidRPr="007C2215">
              <w:rPr>
                <w:sz w:val="20"/>
                <w:szCs w:val="20"/>
              </w:rPr>
              <w:t>-202</w:t>
            </w:r>
            <w:r w:rsidRPr="007C2215" w:rsidR="007C2215">
              <w:rPr>
                <w:sz w:val="20"/>
                <w:szCs w:val="20"/>
              </w:rPr>
              <w:t>1</w:t>
            </w:r>
          </w:p>
          <w:p w:rsidRPr="007C2215" w:rsidR="002C6167" w:rsidP="002C6167" w:rsidRDefault="002C6167" w14:paraId="1016DF2F" w14:textId="33AB436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Data Review Narrative for 20</w:t>
            </w:r>
            <w:r w:rsidRPr="007C2215" w:rsidR="007C2215">
              <w:rPr>
                <w:sz w:val="20"/>
                <w:szCs w:val="20"/>
              </w:rPr>
              <w:t>20</w:t>
            </w:r>
            <w:r w:rsidRPr="007C2215">
              <w:rPr>
                <w:sz w:val="20"/>
                <w:szCs w:val="20"/>
              </w:rPr>
              <w:t>-202</w:t>
            </w:r>
            <w:r w:rsidRPr="007C2215" w:rsidR="007C2215">
              <w:rPr>
                <w:sz w:val="20"/>
                <w:szCs w:val="20"/>
              </w:rPr>
              <w:t>1</w:t>
            </w:r>
          </w:p>
        </w:tc>
      </w:tr>
      <w:tr w:rsidRPr="007C2215" w:rsidR="002C6167" w:rsidTr="6B848A83" w14:paraId="25A4B047" w14:textId="77777777">
        <w:trPr>
          <w:jc w:val="center"/>
        </w:trPr>
        <w:tc>
          <w:tcPr>
            <w:tcW w:w="1486" w:type="dxa"/>
            <w:tcMar/>
          </w:tcPr>
          <w:p w:rsidRPr="007C2215" w:rsidR="002C6167" w:rsidP="000D79CD" w:rsidRDefault="002C6167" w14:paraId="7BCEA31A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School Site Visits</w:t>
            </w:r>
          </w:p>
          <w:p w:rsidRPr="007C2215" w:rsidR="002C6167" w:rsidP="000D79CD" w:rsidRDefault="002C6167" w14:paraId="0F78500B" w14:textId="77777777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>March</w:t>
            </w:r>
          </w:p>
          <w:p w:rsidRPr="007C2215" w:rsidR="002C6167" w:rsidP="00E22C4B" w:rsidRDefault="002C6167" w14:paraId="30CC5E38" w14:textId="33AC8BD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Mar/>
          </w:tcPr>
          <w:p w:rsidRPr="007C2215" w:rsidR="002C6167" w:rsidP="000D79CD" w:rsidRDefault="002C6167" w14:paraId="5DAB6C7B" w14:textId="7777777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Mar/>
          </w:tcPr>
          <w:p w:rsidRPr="007C2215" w:rsidR="002C6167" w:rsidP="00176588" w:rsidRDefault="002C6167" w14:paraId="135CF93E" w14:textId="23D13FB7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 xml:space="preserve">Meet with district team to review strengths, opportunities and areas of focus for </w:t>
            </w:r>
            <w:r w:rsidRPr="007C2215" w:rsidR="007C2215">
              <w:rPr>
                <w:sz w:val="20"/>
                <w:szCs w:val="20"/>
              </w:rPr>
              <w:t>20-21</w:t>
            </w:r>
          </w:p>
          <w:p w:rsidRPr="007C2215" w:rsidR="002C6167" w:rsidP="00176588" w:rsidRDefault="002C6167" w14:paraId="5A7EDCA3" w14:textId="77777777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Refine goals, PD/strategies, and monitoring for alignment</w:t>
            </w:r>
          </w:p>
        </w:tc>
        <w:tc>
          <w:tcPr>
            <w:tcW w:w="2880" w:type="dxa"/>
            <w:tcMar/>
          </w:tcPr>
          <w:p w:rsidRPr="007C2215" w:rsidR="002C6167" w:rsidP="00176588" w:rsidRDefault="002C6167" w14:paraId="27AF7030" w14:textId="77777777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Information from schools will inform present and future needs related to priorities</w:t>
            </w:r>
          </w:p>
          <w:p w:rsidRPr="002C279A" w:rsidR="002C6167" w:rsidP="00DC51D9" w:rsidRDefault="002C6167" w14:paraId="02EB378F" w14:textId="609925C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School Success Plan for 20</w:t>
            </w:r>
            <w:r w:rsidRPr="007C2215" w:rsidR="007C2215">
              <w:rPr>
                <w:sz w:val="20"/>
                <w:szCs w:val="20"/>
              </w:rPr>
              <w:t>20</w:t>
            </w:r>
            <w:r w:rsidRPr="007C2215">
              <w:rPr>
                <w:sz w:val="20"/>
                <w:szCs w:val="20"/>
              </w:rPr>
              <w:t>-202</w:t>
            </w:r>
            <w:r w:rsidRPr="007C2215" w:rsidR="007C2215">
              <w:rPr>
                <w:sz w:val="20"/>
                <w:szCs w:val="20"/>
              </w:rPr>
              <w:t>1</w:t>
            </w:r>
            <w:r w:rsidRPr="007C2215">
              <w:rPr>
                <w:sz w:val="20"/>
                <w:szCs w:val="20"/>
              </w:rPr>
              <w:t xml:space="preserve"> will begin to take shape</w:t>
            </w:r>
          </w:p>
        </w:tc>
        <w:tc>
          <w:tcPr>
            <w:tcW w:w="2247" w:type="dxa"/>
            <w:tcMar/>
          </w:tcPr>
          <w:p w:rsidRPr="002C279A" w:rsidR="002C6167" w:rsidP="002C279A" w:rsidRDefault="002C6167" w14:paraId="49A7FAF7" w14:textId="77777777">
            <w:pPr>
              <w:rPr>
                <w:sz w:val="20"/>
                <w:szCs w:val="20"/>
              </w:rPr>
            </w:pPr>
            <w:r w:rsidRPr="002C279A">
              <w:rPr>
                <w:sz w:val="20"/>
                <w:szCs w:val="20"/>
              </w:rPr>
              <w:t>Draft goals, PD/Strategies, and monitoring plan</w:t>
            </w:r>
          </w:p>
        </w:tc>
      </w:tr>
      <w:tr w:rsidRPr="007C2215" w:rsidR="002C6167" w:rsidTr="6B848A83" w14:paraId="1D5F57F0" w14:textId="77777777">
        <w:trPr>
          <w:trHeight w:val="944"/>
          <w:jc w:val="center"/>
        </w:trPr>
        <w:tc>
          <w:tcPr>
            <w:tcW w:w="1486" w:type="dxa"/>
            <w:tcMar/>
          </w:tcPr>
          <w:p w:rsidRPr="007C2215" w:rsidR="002C6167" w:rsidP="000D79CD" w:rsidRDefault="002C6167" w14:paraId="5ED0C0DF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Success Plan Drafts</w:t>
            </w:r>
          </w:p>
          <w:p w:rsidRPr="007C2215" w:rsidR="002C6167" w:rsidP="000D79CD" w:rsidRDefault="002C6167" w14:paraId="7D7D0F63" w14:textId="77777777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739" w:type="dxa"/>
            <w:tcMar/>
          </w:tcPr>
          <w:p w:rsidRPr="007C2215" w:rsidR="002C6167" w:rsidP="00F262A6" w:rsidRDefault="002C6167" w14:paraId="6A05A809" w14:textId="7777777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Mar/>
          </w:tcPr>
          <w:p w:rsidRPr="007C2215" w:rsidR="002C6167" w:rsidP="00176588" w:rsidRDefault="002C6167" w14:paraId="693BFB8C" w14:textId="77777777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Continue to refine goals, PD/strategies, and monitoring for alignment</w:t>
            </w:r>
          </w:p>
          <w:p w:rsidRPr="007C2215" w:rsidR="002C6167" w:rsidP="6B848A83" w:rsidRDefault="002C6167" w14:paraId="29157819" w14:textId="77777777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0"/>
                <w:szCs w:val="20"/>
              </w:rPr>
            </w:pPr>
            <w:r w:rsidRPr="6B848A83" w:rsidR="6B848A83">
              <w:rPr>
                <w:sz w:val="20"/>
                <w:szCs w:val="20"/>
              </w:rPr>
              <w:t xml:space="preserve">Title I </w:t>
            </w:r>
            <w:r w:rsidRPr="6B848A83" w:rsidR="6B848A83">
              <w:rPr>
                <w:sz w:val="20"/>
                <w:szCs w:val="20"/>
              </w:rPr>
              <w:t>planning</w:t>
            </w:r>
          </w:p>
          <w:p w:rsidRPr="007C2215" w:rsidR="002C6167" w:rsidP="00176588" w:rsidRDefault="002C6167" w14:paraId="12C20F57" w14:textId="77777777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Summer PD requests for priority schools</w:t>
            </w:r>
          </w:p>
        </w:tc>
        <w:tc>
          <w:tcPr>
            <w:tcW w:w="2880" w:type="dxa"/>
            <w:tcMar/>
          </w:tcPr>
          <w:p w:rsidRPr="007C2215" w:rsidR="002C6167" w:rsidP="000D79CD" w:rsidRDefault="002C6167" w14:paraId="18A3B57F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Initial PD plans, resources, and school supports will align to district priorities and school needs</w:t>
            </w:r>
          </w:p>
        </w:tc>
        <w:tc>
          <w:tcPr>
            <w:tcW w:w="2247" w:type="dxa"/>
            <w:tcMar/>
          </w:tcPr>
          <w:p w:rsidRPr="007C2215" w:rsidR="002C6167" w:rsidP="002C6167" w:rsidRDefault="002C6167" w14:paraId="205750B9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 xml:space="preserve">Draft Success Plan </w:t>
            </w:r>
          </w:p>
          <w:p w:rsidRPr="007C2215" w:rsidR="002C6167" w:rsidP="002C6167" w:rsidRDefault="002C6167" w14:paraId="4A9B216D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 xml:space="preserve">Summer PD Request for Priority Schools aligned to </w:t>
            </w:r>
            <w:proofErr w:type="spellStart"/>
            <w:r w:rsidRPr="007C2215">
              <w:rPr>
                <w:sz w:val="20"/>
                <w:szCs w:val="20"/>
              </w:rPr>
              <w:t>SuP</w:t>
            </w:r>
            <w:proofErr w:type="spellEnd"/>
            <w:r w:rsidRPr="007C2215">
              <w:rPr>
                <w:sz w:val="20"/>
                <w:szCs w:val="20"/>
              </w:rPr>
              <w:t xml:space="preserve"> goals/strategies</w:t>
            </w:r>
          </w:p>
        </w:tc>
      </w:tr>
      <w:tr w:rsidRPr="007C2215" w:rsidR="002C6167" w:rsidTr="6B848A83" w14:paraId="2D506C20" w14:textId="77777777">
        <w:trPr>
          <w:trHeight w:val="935"/>
          <w:jc w:val="center"/>
        </w:trPr>
        <w:tc>
          <w:tcPr>
            <w:tcW w:w="1486" w:type="dxa"/>
            <w:tcMar/>
          </w:tcPr>
          <w:p w:rsidRPr="007C2215" w:rsidR="002C6167" w:rsidP="000D79CD" w:rsidRDefault="002C6167" w14:paraId="0EBE4B99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Success Plan Reviews</w:t>
            </w:r>
          </w:p>
          <w:p w:rsidRPr="007C2215" w:rsidR="002C6167" w:rsidP="000D79CD" w:rsidRDefault="002C6167" w14:paraId="722A26A7" w14:textId="77777777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>May</w:t>
            </w:r>
          </w:p>
          <w:p w:rsidRPr="007C2215" w:rsidR="002C6167" w:rsidP="000D79CD" w:rsidRDefault="002C6167" w14:paraId="5A39BBE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tcMar/>
          </w:tcPr>
          <w:p w:rsidRPr="007C2215" w:rsidR="002C6167" w:rsidP="00DC51D9" w:rsidRDefault="002C6167" w14:paraId="41C8F39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Mar/>
          </w:tcPr>
          <w:p w:rsidRPr="007C2215" w:rsidR="007C2215" w:rsidP="007C2215" w:rsidRDefault="007C2215" w14:paraId="1D4C67F3" w14:textId="77777777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Use final data to evaluate efforts from last year before finalizing success plan</w:t>
            </w:r>
          </w:p>
          <w:p w:rsidRPr="007C2215" w:rsidR="002C6167" w:rsidP="00176588" w:rsidRDefault="002C6167" w14:paraId="58A250A7" w14:textId="77777777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Review final draft of Success Plan (peer review)</w:t>
            </w:r>
          </w:p>
          <w:p w:rsidRPr="007C2215" w:rsidR="007C2215" w:rsidP="007C2215" w:rsidRDefault="002C6167" w14:paraId="01E477F7" w14:textId="77777777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 xml:space="preserve">District teams review and analyze draft School Success Plans </w:t>
            </w:r>
          </w:p>
          <w:p w:rsidRPr="007C2215" w:rsidR="002C6167" w:rsidP="000D79CD" w:rsidRDefault="002C6167" w14:paraId="2202E143" w14:textId="77777777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Share final draft of Success Plan with Assistant Superintendent</w:t>
            </w:r>
          </w:p>
        </w:tc>
        <w:tc>
          <w:tcPr>
            <w:tcW w:w="2880" w:type="dxa"/>
            <w:tcMar/>
          </w:tcPr>
          <w:p w:rsidRPr="007C2215" w:rsidR="002C6167" w:rsidP="000D79CD" w:rsidRDefault="002C6167" w14:paraId="3078CEEC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 xml:space="preserve">School Success Plans will inform metrics, tactics and milestones in the District Success Plan </w:t>
            </w:r>
          </w:p>
        </w:tc>
        <w:tc>
          <w:tcPr>
            <w:tcW w:w="2247" w:type="dxa"/>
            <w:tcMar/>
          </w:tcPr>
          <w:p w:rsidRPr="007C2215" w:rsidR="002C6167" w:rsidP="000D79CD" w:rsidRDefault="002C6167" w14:paraId="6DED954D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Refine Draft Success Plan based on peer and district feedback</w:t>
            </w:r>
          </w:p>
        </w:tc>
      </w:tr>
      <w:tr w:rsidRPr="007C2215" w:rsidR="002C6167" w:rsidTr="6B848A83" w14:paraId="13A11741" w14:textId="77777777">
        <w:trPr>
          <w:jc w:val="center"/>
        </w:trPr>
        <w:tc>
          <w:tcPr>
            <w:tcW w:w="1486" w:type="dxa"/>
            <w:tcMar/>
          </w:tcPr>
          <w:p w:rsidRPr="007C2215" w:rsidR="002C6167" w:rsidP="000D79CD" w:rsidRDefault="002C6167" w14:paraId="6DB47660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Monitor and Adjust</w:t>
            </w:r>
          </w:p>
          <w:p w:rsidRPr="007C2215" w:rsidR="002C6167" w:rsidP="000D79CD" w:rsidRDefault="002C6167" w14:paraId="70BFE85D" w14:textId="77777777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2739" w:type="dxa"/>
            <w:tcMar/>
          </w:tcPr>
          <w:p w:rsidRPr="007C2215" w:rsidR="002C6167" w:rsidP="00DC51D9" w:rsidRDefault="002C6167" w14:paraId="72A3D3EC" w14:textId="77777777">
            <w:pPr>
              <w:jc w:val="center"/>
              <w:rPr>
                <w:sz w:val="20"/>
                <w:szCs w:val="20"/>
              </w:rPr>
            </w:pPr>
          </w:p>
          <w:p w:rsidRPr="007C2215" w:rsidR="002C6167" w:rsidP="007C2215" w:rsidRDefault="002C6167" w14:paraId="0E27B00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tcMar/>
          </w:tcPr>
          <w:p w:rsidRPr="007C2215" w:rsidR="002C6167" w:rsidP="000D79CD" w:rsidRDefault="002C6167" w14:paraId="60061E4C" w14:textId="7777777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/>
          </w:tcPr>
          <w:p w:rsidRPr="007C2215" w:rsidR="002C6167" w:rsidP="00DC51D9" w:rsidRDefault="002C6167" w14:paraId="628E6A88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School Success Plans will help refine PD, resources and school supports for school needs within the district priorities</w:t>
            </w:r>
          </w:p>
        </w:tc>
        <w:tc>
          <w:tcPr>
            <w:tcW w:w="2247" w:type="dxa"/>
            <w:tcMar/>
          </w:tcPr>
          <w:p w:rsidRPr="007C2215" w:rsidR="002C6167" w:rsidP="00DC51D9" w:rsidRDefault="002C6167" w14:paraId="16B5700A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Finalize draft Success Plan</w:t>
            </w:r>
          </w:p>
        </w:tc>
      </w:tr>
      <w:tr w:rsidRPr="007C2215" w:rsidR="002C6167" w:rsidTr="6B848A83" w14:paraId="5BA6B5A4" w14:textId="77777777">
        <w:trPr>
          <w:trHeight w:val="314"/>
          <w:jc w:val="center"/>
        </w:trPr>
        <w:tc>
          <w:tcPr>
            <w:tcW w:w="1486" w:type="dxa"/>
            <w:tcMar/>
          </w:tcPr>
          <w:p w:rsidRPr="007C2215" w:rsidR="002C6167" w:rsidP="000D79CD" w:rsidRDefault="002C6167" w14:paraId="76A404F1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Success Plans Finalized</w:t>
            </w:r>
          </w:p>
          <w:p w:rsidRPr="007C2215" w:rsidR="002C6167" w:rsidP="00E22C4B" w:rsidRDefault="002C6167" w14:paraId="3D5008F2" w14:textId="77777777">
            <w:pPr>
              <w:rPr>
                <w:b/>
                <w:sz w:val="20"/>
                <w:szCs w:val="20"/>
              </w:rPr>
            </w:pPr>
            <w:r w:rsidRPr="007C2215">
              <w:rPr>
                <w:b/>
                <w:sz w:val="20"/>
                <w:szCs w:val="20"/>
              </w:rPr>
              <w:t>End of July</w:t>
            </w:r>
          </w:p>
        </w:tc>
        <w:tc>
          <w:tcPr>
            <w:tcW w:w="2739" w:type="dxa"/>
            <w:tcMar/>
          </w:tcPr>
          <w:p w:rsidRPr="007C2215" w:rsidR="002C6167" w:rsidP="00DC51D9" w:rsidRDefault="002C6167" w14:paraId="44EAFD9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Mar/>
          </w:tcPr>
          <w:p w:rsidRPr="007C2215" w:rsidR="002C6167" w:rsidP="00176588" w:rsidRDefault="002C6167" w14:paraId="009E9066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Upload Success Plan by deadline for Board approval</w:t>
            </w:r>
          </w:p>
          <w:p w:rsidRPr="007C2215" w:rsidR="002C6167" w:rsidP="00176588" w:rsidRDefault="002C6167" w14:paraId="7442C76C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Share Success Plan with school stakeholders</w:t>
            </w:r>
          </w:p>
        </w:tc>
        <w:tc>
          <w:tcPr>
            <w:tcW w:w="2880" w:type="dxa"/>
            <w:tcMar/>
          </w:tcPr>
          <w:p w:rsidRPr="007C2215" w:rsidR="002C6167" w:rsidP="000D79CD" w:rsidRDefault="002C6167" w14:paraId="539A4F6B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Final Success Plans at all levels become part of ongoing continuous improvement process</w:t>
            </w:r>
          </w:p>
        </w:tc>
        <w:tc>
          <w:tcPr>
            <w:tcW w:w="2247" w:type="dxa"/>
            <w:tcMar/>
          </w:tcPr>
          <w:p w:rsidRPr="007C2215" w:rsidR="002C6167" w:rsidP="000D79CD" w:rsidRDefault="00F23CD5" w14:paraId="71229916" w14:textId="77777777">
            <w:pPr>
              <w:rPr>
                <w:sz w:val="20"/>
                <w:szCs w:val="20"/>
              </w:rPr>
            </w:pPr>
            <w:r w:rsidRPr="007C2215">
              <w:rPr>
                <w:sz w:val="20"/>
                <w:szCs w:val="20"/>
              </w:rPr>
              <w:t>Publish Success Plan</w:t>
            </w:r>
          </w:p>
        </w:tc>
      </w:tr>
    </w:tbl>
    <w:p w:rsidRPr="007C2215" w:rsidR="001E0271" w:rsidP="000D79CD" w:rsidRDefault="001E0271" w14:paraId="4B94D5A5" w14:textId="77777777">
      <w:pPr>
        <w:rPr>
          <w:i/>
          <w:sz w:val="20"/>
          <w:szCs w:val="20"/>
        </w:rPr>
      </w:pPr>
    </w:p>
    <w:sectPr w:rsidRPr="007C2215" w:rsidR="001E0271" w:rsidSect="00502540">
      <w:pgSz w:w="14852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F27"/>
    <w:multiLevelType w:val="hybridMultilevel"/>
    <w:tmpl w:val="53AC6F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A7B7B80"/>
    <w:multiLevelType w:val="hybridMultilevel"/>
    <w:tmpl w:val="4EF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CC2415"/>
    <w:multiLevelType w:val="hybridMultilevel"/>
    <w:tmpl w:val="4D4479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E0482F"/>
    <w:multiLevelType w:val="hybridMultilevel"/>
    <w:tmpl w:val="125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1B29D7"/>
    <w:multiLevelType w:val="hybridMultilevel"/>
    <w:tmpl w:val="A6A0F4C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E9B1C08"/>
    <w:multiLevelType w:val="hybridMultilevel"/>
    <w:tmpl w:val="867EFA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3BD68F1"/>
    <w:multiLevelType w:val="hybridMultilevel"/>
    <w:tmpl w:val="51D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CD"/>
    <w:rsid w:val="00057F7E"/>
    <w:rsid w:val="000B460C"/>
    <w:rsid w:val="000D79CD"/>
    <w:rsid w:val="00176588"/>
    <w:rsid w:val="001C44E4"/>
    <w:rsid w:val="001E0271"/>
    <w:rsid w:val="001F7EA2"/>
    <w:rsid w:val="002C279A"/>
    <w:rsid w:val="002C6167"/>
    <w:rsid w:val="003710EC"/>
    <w:rsid w:val="003F5F16"/>
    <w:rsid w:val="00480F8D"/>
    <w:rsid w:val="00502540"/>
    <w:rsid w:val="00744CBF"/>
    <w:rsid w:val="007C2215"/>
    <w:rsid w:val="00877A87"/>
    <w:rsid w:val="008F2027"/>
    <w:rsid w:val="009E31E5"/>
    <w:rsid w:val="00A024F3"/>
    <w:rsid w:val="00B93799"/>
    <w:rsid w:val="00BE45D7"/>
    <w:rsid w:val="00C5790E"/>
    <w:rsid w:val="00C60399"/>
    <w:rsid w:val="00C935FA"/>
    <w:rsid w:val="00D86B03"/>
    <w:rsid w:val="00DC51D9"/>
    <w:rsid w:val="00DF0EC9"/>
    <w:rsid w:val="00E22C4B"/>
    <w:rsid w:val="00E87ABF"/>
    <w:rsid w:val="00F23CD5"/>
    <w:rsid w:val="00F262A6"/>
    <w:rsid w:val="00FB77BA"/>
    <w:rsid w:val="0CF749B1"/>
    <w:rsid w:val="1D975110"/>
    <w:rsid w:val="20B91E6E"/>
    <w:rsid w:val="23AB1F82"/>
    <w:rsid w:val="3E521FFC"/>
    <w:rsid w:val="49033FA6"/>
    <w:rsid w:val="51D08C91"/>
    <w:rsid w:val="52B98FC9"/>
    <w:rsid w:val="5E100F53"/>
    <w:rsid w:val="61FA18B8"/>
    <w:rsid w:val="65C3B03A"/>
    <w:rsid w:val="6B848A83"/>
    <w:rsid w:val="7039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91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E0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9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3" ma:contentTypeDescription="Create a new document." ma:contentTypeScope="" ma:versionID="b20dc88c9fa4a01474c22171e7d99104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15db0454231e15a538a54eaa96db51dc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6A116-C9CE-4483-9EE7-9894EEC4E5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0CA3EB-7FD1-499E-AC01-9190D4D8B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FFCCC-797A-4D2C-B84F-14B03DC5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District School Board of Pasco County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Engel Hilton</dc:creator>
  <keywords/>
  <dc:description/>
  <lastModifiedBy>Suzanne St Clair</lastModifiedBy>
  <revision>5</revision>
  <lastPrinted>2018-11-12T18:35:00.0000000Z</lastPrinted>
  <dcterms:created xsi:type="dcterms:W3CDTF">2019-11-21T17:48:00.0000000Z</dcterms:created>
  <dcterms:modified xsi:type="dcterms:W3CDTF">2019-12-09T21:07:17.5861146Z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