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AEF2" w14:textId="77777777" w:rsidR="00040A72" w:rsidRPr="00DE552C" w:rsidRDefault="0073210B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bookmarkStart w:id="0" w:name="_GoBack"/>
      <w:bookmarkEnd w:id="0"/>
      <w:r w:rsidRPr="00DE552C">
        <w:rPr>
          <w:rFonts w:ascii="Maiandra GD" w:hAnsi="Maiandra GD"/>
          <w:color w:val="000000"/>
        </w:rPr>
        <w:t>[insert date]</w:t>
      </w:r>
    </w:p>
    <w:p w14:paraId="65B35297" w14:textId="77777777" w:rsidR="00040A72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2B7456CB" w14:textId="77777777" w:rsidR="00C97BE2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29326325" w14:textId="77777777" w:rsidR="00C97BE2" w:rsidRPr="00DE552C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0D123B2A" w14:textId="77777777" w:rsidR="001D5165" w:rsidRPr="00DE552C" w:rsidRDefault="001D5165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0F7480FE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 xml:space="preserve">Dear </w:t>
      </w:r>
      <w:r w:rsidR="003B6669">
        <w:rPr>
          <w:rFonts w:ascii="Maiandra GD" w:hAnsi="Maiandra GD"/>
          <w:color w:val="000000"/>
        </w:rPr>
        <w:t>Parents</w:t>
      </w:r>
      <w:r w:rsidRPr="00DE552C">
        <w:rPr>
          <w:rFonts w:ascii="Maiandra GD" w:hAnsi="Maiandra GD"/>
          <w:color w:val="000000"/>
        </w:rPr>
        <w:t>,</w:t>
      </w:r>
    </w:p>
    <w:p w14:paraId="038555BC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2D36CF63" w14:textId="1C28DEF6" w:rsidR="00040A72" w:rsidRPr="00DE552C" w:rsidRDefault="003B6669" w:rsidP="00DE552C">
      <w:pPr>
        <w:autoSpaceDE w:val="0"/>
        <w:autoSpaceDN w:val="0"/>
        <w:adjustRightInd w:val="0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>Once again, w</w:t>
      </w:r>
      <w:r w:rsidR="001462F2" w:rsidRPr="00DE552C">
        <w:rPr>
          <w:rFonts w:ascii="Maiandra GD" w:hAnsi="Maiandra GD"/>
          <w:color w:val="000000"/>
        </w:rPr>
        <w:t xml:space="preserve">e are working closely with the School Board of </w:t>
      </w:r>
      <w:r w:rsidR="003A3290">
        <w:rPr>
          <w:rFonts w:ascii="Maiandra GD" w:hAnsi="Maiandra GD"/>
          <w:color w:val="000000"/>
        </w:rPr>
        <w:t>Sarasota</w:t>
      </w:r>
      <w:r w:rsidR="001462F2" w:rsidRPr="00DE552C">
        <w:rPr>
          <w:rFonts w:ascii="Maiandra GD" w:hAnsi="Maiandra GD"/>
          <w:color w:val="000000"/>
        </w:rPr>
        <w:t xml:space="preserve"> County to </w:t>
      </w:r>
      <w:r w:rsidR="00FF1CDA">
        <w:rPr>
          <w:rFonts w:ascii="Maiandra GD" w:hAnsi="Maiandra GD"/>
          <w:color w:val="000000"/>
        </w:rPr>
        <w:t>implement</w:t>
      </w:r>
      <w:r w:rsidR="00040A72" w:rsidRPr="00DE552C">
        <w:rPr>
          <w:rFonts w:ascii="Maiandra GD" w:hAnsi="Maiandra GD"/>
          <w:color w:val="000000"/>
        </w:rPr>
        <w:t xml:space="preserve"> federal Title I</w:t>
      </w:r>
      <w:r w:rsidR="0073210B" w:rsidRPr="00DE552C">
        <w:rPr>
          <w:rFonts w:ascii="Maiandra GD" w:hAnsi="Maiandra GD"/>
          <w:color w:val="000000"/>
        </w:rPr>
        <w:t xml:space="preserve"> services</w:t>
      </w:r>
      <w:r w:rsidR="00BD1B97">
        <w:rPr>
          <w:rFonts w:ascii="Maiandra GD" w:hAnsi="Maiandra GD"/>
          <w:color w:val="000000"/>
        </w:rPr>
        <w:t xml:space="preserve"> </w:t>
      </w:r>
      <w:r w:rsidR="002E40DD">
        <w:rPr>
          <w:rFonts w:ascii="Maiandra GD" w:hAnsi="Maiandra GD"/>
          <w:color w:val="000000"/>
        </w:rPr>
        <w:t xml:space="preserve">at our school </w:t>
      </w:r>
      <w:r w:rsidR="00FF1CDA">
        <w:rPr>
          <w:rFonts w:ascii="Maiandra GD" w:hAnsi="Maiandra GD"/>
          <w:color w:val="000000"/>
        </w:rPr>
        <w:t>next year</w:t>
      </w:r>
      <w:r w:rsidR="0073210B" w:rsidRPr="00DE552C">
        <w:rPr>
          <w:rFonts w:ascii="Maiandra GD" w:hAnsi="Maiandra GD"/>
          <w:color w:val="000000"/>
        </w:rPr>
        <w:t xml:space="preserve">.  </w:t>
      </w:r>
      <w:r w:rsidR="00FF1CDA">
        <w:rPr>
          <w:rFonts w:ascii="Maiandra GD" w:hAnsi="Maiandra GD"/>
          <w:color w:val="000000"/>
        </w:rPr>
        <w:t>The Title I</w:t>
      </w:r>
      <w:r w:rsidR="00040A72" w:rsidRPr="00DE552C">
        <w:rPr>
          <w:rFonts w:ascii="Maiandra GD" w:hAnsi="Maiandra GD"/>
          <w:color w:val="000000"/>
        </w:rPr>
        <w:t xml:space="preserve"> </w:t>
      </w:r>
      <w:r w:rsidR="00FF1CDA">
        <w:rPr>
          <w:rFonts w:ascii="Maiandra GD" w:hAnsi="Maiandra GD"/>
          <w:color w:val="000000"/>
        </w:rPr>
        <w:t>program</w:t>
      </w:r>
      <w:r w:rsidR="00040A72" w:rsidRPr="00DE552C">
        <w:rPr>
          <w:rFonts w:ascii="Maiandra GD" w:hAnsi="Maiandra GD"/>
          <w:color w:val="000000"/>
        </w:rPr>
        <w:t xml:space="preserve"> </w:t>
      </w:r>
      <w:r w:rsidR="00BD1B97">
        <w:rPr>
          <w:rFonts w:ascii="Maiandra GD" w:hAnsi="Maiandra GD"/>
          <w:color w:val="000000"/>
        </w:rPr>
        <w:t xml:space="preserve">would be offered </w:t>
      </w:r>
      <w:r w:rsidR="00040A72" w:rsidRPr="00DE552C">
        <w:rPr>
          <w:rFonts w:ascii="Maiandra GD" w:hAnsi="Maiandra GD"/>
          <w:color w:val="000000"/>
        </w:rPr>
        <w:t xml:space="preserve">to </w:t>
      </w:r>
      <w:r w:rsidR="00DE552C">
        <w:rPr>
          <w:rFonts w:ascii="Maiandra GD" w:hAnsi="Maiandra GD"/>
          <w:color w:val="000000"/>
        </w:rPr>
        <w:t>eligible students</w:t>
      </w:r>
      <w:r w:rsidR="00040A72" w:rsidRPr="00DE552C">
        <w:rPr>
          <w:rFonts w:ascii="Maiandra GD" w:hAnsi="Maiandra GD"/>
          <w:color w:val="000000"/>
        </w:rPr>
        <w:t xml:space="preserve"> who </w:t>
      </w:r>
      <w:r w:rsidR="00DE552C">
        <w:rPr>
          <w:rFonts w:ascii="Maiandra GD" w:hAnsi="Maiandra GD"/>
          <w:color w:val="000000"/>
        </w:rPr>
        <w:t xml:space="preserve">would </w:t>
      </w:r>
      <w:r>
        <w:rPr>
          <w:rFonts w:ascii="Maiandra GD" w:hAnsi="Maiandra GD"/>
          <w:color w:val="000000"/>
        </w:rPr>
        <w:t>benefit from additional support to</w:t>
      </w:r>
      <w:r w:rsidR="00040A72" w:rsidRPr="00DE552C">
        <w:rPr>
          <w:rFonts w:ascii="Maiandra GD" w:hAnsi="Maiandra GD"/>
        </w:rPr>
        <w:t xml:space="preserve"> </w:t>
      </w:r>
      <w:r w:rsidR="00040A72" w:rsidRPr="00DE552C">
        <w:rPr>
          <w:rFonts w:ascii="Maiandra GD" w:hAnsi="Maiandra GD"/>
          <w:color w:val="000000"/>
        </w:rPr>
        <w:t xml:space="preserve">acquire the knowledge and skills they need to meet </w:t>
      </w:r>
      <w:r w:rsidR="00DE552C">
        <w:rPr>
          <w:rFonts w:ascii="Maiandra GD" w:hAnsi="Maiandra GD"/>
          <w:color w:val="000000"/>
        </w:rPr>
        <w:t xml:space="preserve">our </w:t>
      </w:r>
      <w:r w:rsidR="00040A72" w:rsidRPr="00DE552C">
        <w:rPr>
          <w:rFonts w:ascii="Maiandra GD" w:hAnsi="Maiandra GD"/>
          <w:color w:val="000000"/>
        </w:rPr>
        <w:t xml:space="preserve">challenging achievement standards. </w:t>
      </w:r>
      <w:r w:rsidR="000C0A2B" w:rsidRPr="00DE552C">
        <w:rPr>
          <w:rFonts w:ascii="Maiandra GD" w:hAnsi="Maiandra GD"/>
          <w:color w:val="000000"/>
        </w:rPr>
        <w:t xml:space="preserve">In addition, </w:t>
      </w:r>
      <w:r w:rsidR="00DE552C">
        <w:rPr>
          <w:rFonts w:ascii="Maiandra GD" w:hAnsi="Maiandra GD"/>
          <w:color w:val="000000"/>
        </w:rPr>
        <w:t xml:space="preserve">parent involvement and professional development </w:t>
      </w:r>
      <w:r w:rsidR="002E40DD">
        <w:rPr>
          <w:rFonts w:ascii="Maiandra GD" w:hAnsi="Maiandra GD"/>
          <w:color w:val="000000"/>
        </w:rPr>
        <w:t xml:space="preserve">activities </w:t>
      </w:r>
      <w:r w:rsidR="00DE552C">
        <w:rPr>
          <w:rFonts w:ascii="Maiandra GD" w:hAnsi="Maiandra GD"/>
          <w:color w:val="000000"/>
        </w:rPr>
        <w:t xml:space="preserve">would be provided to </w:t>
      </w:r>
      <w:r w:rsidR="000C0A2B" w:rsidRPr="00DE552C">
        <w:rPr>
          <w:rFonts w:ascii="Maiandra GD" w:hAnsi="Maiandra GD"/>
          <w:color w:val="000000"/>
        </w:rPr>
        <w:t>parents and teachers of participating students</w:t>
      </w:r>
      <w:r w:rsidR="00B4271C">
        <w:rPr>
          <w:rFonts w:ascii="Maiandra GD" w:hAnsi="Maiandra GD"/>
          <w:color w:val="000000"/>
        </w:rPr>
        <w:t>.  The</w:t>
      </w:r>
      <w:r w:rsidR="002E40DD">
        <w:rPr>
          <w:rFonts w:ascii="Maiandra GD" w:hAnsi="Maiandra GD"/>
          <w:color w:val="000000"/>
        </w:rPr>
        <w:t>se</w:t>
      </w:r>
      <w:r w:rsidR="00B4271C">
        <w:rPr>
          <w:rFonts w:ascii="Maiandra GD" w:hAnsi="Maiandra GD"/>
          <w:color w:val="000000"/>
        </w:rPr>
        <w:t xml:space="preserve"> additional resources </w:t>
      </w:r>
      <w:r w:rsidR="002E40DD">
        <w:rPr>
          <w:rFonts w:ascii="Maiandra GD" w:hAnsi="Maiandra GD"/>
          <w:color w:val="000000"/>
        </w:rPr>
        <w:t>are</w:t>
      </w:r>
      <w:r w:rsidR="00B4271C">
        <w:rPr>
          <w:rFonts w:ascii="Maiandra GD" w:hAnsi="Maiandra GD"/>
          <w:color w:val="000000"/>
        </w:rPr>
        <w:t xml:space="preserve"> used</w:t>
      </w:r>
      <w:r w:rsidR="000C0A2B" w:rsidRPr="00DE552C">
        <w:rPr>
          <w:rFonts w:ascii="Maiandra GD" w:hAnsi="Maiandra GD"/>
          <w:color w:val="000000"/>
        </w:rPr>
        <w:t xml:space="preserve"> </w:t>
      </w:r>
      <w:r w:rsidR="00BD1B97">
        <w:rPr>
          <w:rFonts w:ascii="Maiandra GD" w:hAnsi="Maiandra GD"/>
          <w:color w:val="000000"/>
        </w:rPr>
        <w:t xml:space="preserve">to </w:t>
      </w:r>
      <w:r w:rsidR="00B4271C">
        <w:rPr>
          <w:rFonts w:ascii="Maiandra GD" w:hAnsi="Maiandra GD"/>
          <w:color w:val="000000"/>
        </w:rPr>
        <w:t>support</w:t>
      </w:r>
      <w:r w:rsidR="00BD1B97">
        <w:rPr>
          <w:rFonts w:ascii="Maiandra GD" w:hAnsi="Maiandra GD"/>
          <w:color w:val="000000"/>
        </w:rPr>
        <w:t xml:space="preserve"> each child</w:t>
      </w:r>
      <w:r w:rsidR="000C0A2B" w:rsidRPr="00DE552C">
        <w:rPr>
          <w:rFonts w:ascii="Maiandra GD" w:hAnsi="Maiandra GD"/>
          <w:color w:val="000000"/>
        </w:rPr>
        <w:t xml:space="preserve"> </w:t>
      </w:r>
      <w:r w:rsidR="00B4271C">
        <w:rPr>
          <w:rFonts w:ascii="Maiandra GD" w:hAnsi="Maiandra GD"/>
          <w:color w:val="000000"/>
        </w:rPr>
        <w:t xml:space="preserve">in </w:t>
      </w:r>
      <w:r w:rsidR="000C0A2B" w:rsidRPr="00DE552C">
        <w:rPr>
          <w:rFonts w:ascii="Maiandra GD" w:hAnsi="Maiandra GD"/>
          <w:color w:val="000000"/>
        </w:rPr>
        <w:t>attain</w:t>
      </w:r>
      <w:r w:rsidR="00B4271C">
        <w:rPr>
          <w:rFonts w:ascii="Maiandra GD" w:hAnsi="Maiandra GD"/>
          <w:color w:val="000000"/>
        </w:rPr>
        <w:t>ing</w:t>
      </w:r>
      <w:r w:rsidR="000C0A2B" w:rsidRPr="00DE552C">
        <w:rPr>
          <w:rFonts w:ascii="Maiandra GD" w:hAnsi="Maiandra GD"/>
          <w:color w:val="000000"/>
        </w:rPr>
        <w:t xml:space="preserve"> higher levels of mastery.</w:t>
      </w:r>
      <w:r w:rsidR="002E40DD">
        <w:rPr>
          <w:rFonts w:ascii="Maiandra GD" w:hAnsi="Maiandra GD"/>
          <w:color w:val="000000"/>
        </w:rPr>
        <w:t xml:space="preserve">  You are receiving this letter because our records indicate that you reside in a public school attendance zone that receives Title I funding, </w:t>
      </w:r>
      <w:r w:rsidR="002E40DD" w:rsidRPr="002E40DD">
        <w:rPr>
          <w:rFonts w:ascii="Maiandra GD" w:hAnsi="Maiandra GD"/>
          <w:i/>
          <w:color w:val="000000"/>
        </w:rPr>
        <w:t>not</w:t>
      </w:r>
      <w:r w:rsidR="002E40DD">
        <w:rPr>
          <w:rFonts w:ascii="Maiandra GD" w:hAnsi="Maiandra GD"/>
          <w:color w:val="000000"/>
        </w:rPr>
        <w:t xml:space="preserve"> because your child is in need of any academic support.</w:t>
      </w:r>
    </w:p>
    <w:p w14:paraId="2ABEC462" w14:textId="77777777" w:rsidR="00040A72" w:rsidRPr="00DE552C" w:rsidRDefault="00040A72" w:rsidP="00DE552C">
      <w:pPr>
        <w:autoSpaceDE w:val="0"/>
        <w:autoSpaceDN w:val="0"/>
        <w:adjustRightInd w:val="0"/>
        <w:jc w:val="both"/>
        <w:rPr>
          <w:rFonts w:ascii="Maiandra GD" w:hAnsi="Maiandra GD"/>
          <w:color w:val="000000"/>
        </w:rPr>
      </w:pPr>
    </w:p>
    <w:p w14:paraId="7380BF03" w14:textId="5B8A4B04" w:rsidR="002E40DD" w:rsidRDefault="0073210B" w:rsidP="00DE552C">
      <w:pPr>
        <w:autoSpaceDE w:val="0"/>
        <w:autoSpaceDN w:val="0"/>
        <w:adjustRightInd w:val="0"/>
        <w:jc w:val="both"/>
        <w:rPr>
          <w:rFonts w:ascii="Maiandra GD" w:hAnsi="Maiandra GD"/>
        </w:rPr>
      </w:pPr>
      <w:r w:rsidRPr="00DE552C">
        <w:rPr>
          <w:rFonts w:ascii="Maiandra GD" w:hAnsi="Maiandra GD"/>
          <w:color w:val="000000"/>
        </w:rPr>
        <w:t xml:space="preserve">In order to take advantage of </w:t>
      </w:r>
      <w:r w:rsidR="002E40DD">
        <w:rPr>
          <w:rFonts w:ascii="Maiandra GD" w:hAnsi="Maiandra GD"/>
          <w:color w:val="000000"/>
        </w:rPr>
        <w:t>the</w:t>
      </w:r>
      <w:r w:rsidR="00040A72" w:rsidRPr="00DE552C">
        <w:rPr>
          <w:rFonts w:ascii="Maiandra GD" w:hAnsi="Maiandra GD"/>
          <w:color w:val="000000"/>
        </w:rPr>
        <w:t xml:space="preserve"> opportunity </w:t>
      </w:r>
      <w:r w:rsidR="002E40DD">
        <w:rPr>
          <w:rFonts w:ascii="Maiandra GD" w:hAnsi="Maiandra GD"/>
          <w:color w:val="000000"/>
        </w:rPr>
        <w:t>to receive Title I services</w:t>
      </w:r>
      <w:r w:rsidRPr="00DE552C">
        <w:rPr>
          <w:rFonts w:ascii="Maiandra GD" w:hAnsi="Maiandra GD"/>
          <w:color w:val="000000"/>
        </w:rPr>
        <w:t>,</w:t>
      </w:r>
      <w:r w:rsidR="00BC55F7" w:rsidRPr="00DE552C">
        <w:rPr>
          <w:rFonts w:ascii="Maiandra GD" w:hAnsi="Maiandra GD"/>
          <w:color w:val="000000"/>
        </w:rPr>
        <w:t xml:space="preserve"> </w:t>
      </w:r>
      <w:r w:rsidR="002E40DD" w:rsidRPr="00DE552C">
        <w:rPr>
          <w:rFonts w:ascii="Maiandra GD" w:hAnsi="Maiandra GD"/>
          <w:color w:val="000000"/>
        </w:rPr>
        <w:t xml:space="preserve">we would greatly appreciate you taking the time to complete the enclosed Income Verification </w:t>
      </w:r>
      <w:r w:rsidR="002E40DD">
        <w:rPr>
          <w:rFonts w:ascii="Maiandra GD" w:hAnsi="Maiandra GD"/>
          <w:color w:val="000000"/>
        </w:rPr>
        <w:t>Survey, as f</w:t>
      </w:r>
      <w:r w:rsidRPr="00DE552C">
        <w:rPr>
          <w:rFonts w:ascii="Maiandra GD" w:hAnsi="Maiandra GD"/>
          <w:color w:val="000000"/>
        </w:rPr>
        <w:t xml:space="preserve">unding for the program is determined by the number of our students who live in a Title I </w:t>
      </w:r>
      <w:r w:rsidR="00B4271C">
        <w:rPr>
          <w:rFonts w:ascii="Maiandra GD" w:hAnsi="Maiandra GD"/>
          <w:color w:val="000000"/>
        </w:rPr>
        <w:t>public</w:t>
      </w:r>
      <w:r w:rsidRPr="00DE552C">
        <w:rPr>
          <w:rFonts w:ascii="Maiandra GD" w:hAnsi="Maiandra GD"/>
          <w:color w:val="000000"/>
        </w:rPr>
        <w:t xml:space="preserve"> school zone </w:t>
      </w:r>
      <w:r w:rsidRPr="00DE552C">
        <w:rPr>
          <w:rFonts w:ascii="Maiandra GD" w:hAnsi="Maiandra GD"/>
          <w:i/>
          <w:color w:val="000000"/>
        </w:rPr>
        <w:t>and</w:t>
      </w:r>
      <w:r w:rsidRPr="00DE552C">
        <w:rPr>
          <w:rFonts w:ascii="Maiandra GD" w:hAnsi="Maiandra GD"/>
          <w:color w:val="000000"/>
        </w:rPr>
        <w:t xml:space="preserve"> m</w:t>
      </w:r>
      <w:r w:rsidR="002E40DD">
        <w:rPr>
          <w:rFonts w:ascii="Maiandra GD" w:hAnsi="Maiandra GD"/>
          <w:color w:val="000000"/>
        </w:rPr>
        <w:t xml:space="preserve">eet certain income requirements. </w:t>
      </w:r>
      <w:r w:rsidRPr="00DE552C">
        <w:rPr>
          <w:rFonts w:ascii="Maiandra GD" w:hAnsi="Maiandra GD"/>
          <w:color w:val="000000"/>
        </w:rPr>
        <w:t xml:space="preserve"> </w:t>
      </w:r>
      <w:r w:rsidR="00DE552C" w:rsidRPr="00DE552C">
        <w:rPr>
          <w:rFonts w:ascii="Maiandra GD" w:hAnsi="Maiandra GD"/>
          <w:color w:val="000000"/>
        </w:rPr>
        <w:t xml:space="preserve">The </w:t>
      </w:r>
      <w:r w:rsidR="00B4271C">
        <w:rPr>
          <w:rFonts w:ascii="Maiandra GD" w:hAnsi="Maiandra GD"/>
          <w:color w:val="000000"/>
        </w:rPr>
        <w:t>survey</w:t>
      </w:r>
      <w:r w:rsidR="00DE552C" w:rsidRPr="00DE552C">
        <w:rPr>
          <w:rFonts w:ascii="Maiandra GD" w:hAnsi="Maiandra GD"/>
          <w:color w:val="000000"/>
        </w:rPr>
        <w:t xml:space="preserve"> </w:t>
      </w:r>
      <w:r w:rsidR="00B4271C">
        <w:rPr>
          <w:rFonts w:ascii="Maiandra GD" w:hAnsi="Maiandra GD"/>
          <w:color w:val="000000"/>
        </w:rPr>
        <w:t xml:space="preserve">asks you to indicate </w:t>
      </w:r>
      <w:r w:rsidR="004C7F7B">
        <w:rPr>
          <w:rFonts w:ascii="Maiandra GD" w:hAnsi="Maiandra GD"/>
          <w:color w:val="000000"/>
        </w:rPr>
        <w:t>the number of people residing in your home and a</w:t>
      </w:r>
      <w:r w:rsidR="00DE552C">
        <w:rPr>
          <w:rFonts w:ascii="Maiandra GD" w:hAnsi="Maiandra GD"/>
          <w:color w:val="000000"/>
        </w:rPr>
        <w:t xml:space="preserve"> general income range</w:t>
      </w:r>
      <w:r w:rsidR="00B4271C">
        <w:rPr>
          <w:rFonts w:ascii="Maiandra GD" w:hAnsi="Maiandra GD"/>
          <w:color w:val="000000"/>
        </w:rPr>
        <w:t xml:space="preserve"> for your household size</w:t>
      </w:r>
      <w:r w:rsidR="002E40DD">
        <w:rPr>
          <w:rFonts w:ascii="Maiandra GD" w:hAnsi="Maiandra GD"/>
          <w:color w:val="000000"/>
        </w:rPr>
        <w:t>.  A</w:t>
      </w:r>
      <w:r w:rsidR="00DE552C">
        <w:rPr>
          <w:rFonts w:ascii="Maiandra GD" w:hAnsi="Maiandra GD"/>
          <w:color w:val="000000"/>
        </w:rPr>
        <w:t>ll</w:t>
      </w:r>
      <w:r w:rsidRPr="00DE552C">
        <w:rPr>
          <w:rFonts w:ascii="Maiandra GD" w:hAnsi="Maiandra GD"/>
          <w:color w:val="000000"/>
        </w:rPr>
        <w:t xml:space="preserve"> information on the s</w:t>
      </w:r>
      <w:r w:rsidR="00BC55F7" w:rsidRPr="00DE552C">
        <w:rPr>
          <w:rFonts w:ascii="Maiandra GD" w:hAnsi="Maiandra GD"/>
          <w:color w:val="000000"/>
        </w:rPr>
        <w:t>urvey</w:t>
      </w:r>
      <w:r w:rsidR="00353E5E" w:rsidRPr="00DE552C">
        <w:rPr>
          <w:rFonts w:ascii="Maiandra GD" w:hAnsi="Maiandra GD"/>
          <w:color w:val="000000"/>
        </w:rPr>
        <w:t xml:space="preserve"> will</w:t>
      </w:r>
      <w:r w:rsidR="00A84C2D" w:rsidRPr="00DE552C">
        <w:rPr>
          <w:rFonts w:ascii="Maiandra GD" w:hAnsi="Maiandra GD"/>
        </w:rPr>
        <w:t xml:space="preserve"> be </w:t>
      </w:r>
      <w:r w:rsidRPr="00DE552C">
        <w:rPr>
          <w:rFonts w:ascii="Maiandra GD" w:hAnsi="Maiandra GD"/>
        </w:rPr>
        <w:t>kept</w:t>
      </w:r>
      <w:r w:rsidR="00A84C2D" w:rsidRPr="00DE552C">
        <w:rPr>
          <w:rFonts w:ascii="Maiandra GD" w:hAnsi="Maiandra GD"/>
        </w:rPr>
        <w:t xml:space="preserve"> </w:t>
      </w:r>
      <w:r w:rsidRPr="00DE552C">
        <w:rPr>
          <w:rFonts w:ascii="Maiandra GD" w:hAnsi="Maiandra GD"/>
        </w:rPr>
        <w:t>in the strictest confidence</w:t>
      </w:r>
      <w:r w:rsidR="00A84C2D" w:rsidRPr="00DE552C">
        <w:rPr>
          <w:rFonts w:ascii="Maiandra GD" w:hAnsi="Maiandra GD"/>
        </w:rPr>
        <w:t>.</w:t>
      </w:r>
      <w:r w:rsidRPr="00DE552C">
        <w:rPr>
          <w:rFonts w:ascii="Maiandra GD" w:hAnsi="Maiandra GD"/>
        </w:rPr>
        <w:t xml:space="preserve">  Only </w:t>
      </w:r>
      <w:r w:rsidR="008924B0">
        <w:rPr>
          <w:rFonts w:ascii="Maiandra GD" w:hAnsi="Maiandra GD"/>
        </w:rPr>
        <w:t>Sarasota</w:t>
      </w:r>
      <w:r w:rsidRPr="00DE552C">
        <w:rPr>
          <w:rFonts w:ascii="Maiandra GD" w:hAnsi="Maiandra GD"/>
        </w:rPr>
        <w:t xml:space="preserve"> County’s Title I representative will view </w:t>
      </w:r>
      <w:r w:rsidR="002E40DD">
        <w:rPr>
          <w:rFonts w:ascii="Maiandra GD" w:hAnsi="Maiandra GD"/>
        </w:rPr>
        <w:t>survey form</w:t>
      </w:r>
      <w:r w:rsidRPr="00DE552C">
        <w:rPr>
          <w:rFonts w:ascii="Maiandra GD" w:hAnsi="Maiandra GD"/>
        </w:rPr>
        <w:t>.</w:t>
      </w:r>
      <w:r w:rsidR="00A84C2D" w:rsidRPr="00DE552C">
        <w:rPr>
          <w:rFonts w:ascii="Maiandra GD" w:hAnsi="Maiandra GD"/>
        </w:rPr>
        <w:t xml:space="preserve"> </w:t>
      </w:r>
    </w:p>
    <w:p w14:paraId="2D2CC702" w14:textId="77777777" w:rsidR="002E40DD" w:rsidRDefault="002E40DD" w:rsidP="00DE552C">
      <w:pPr>
        <w:autoSpaceDE w:val="0"/>
        <w:autoSpaceDN w:val="0"/>
        <w:adjustRightInd w:val="0"/>
        <w:jc w:val="both"/>
        <w:rPr>
          <w:rFonts w:ascii="Maiandra GD" w:hAnsi="Maiandra GD"/>
        </w:rPr>
      </w:pPr>
    </w:p>
    <w:p w14:paraId="29DB6761" w14:textId="328658B2" w:rsidR="00040A72" w:rsidRPr="00DE552C" w:rsidRDefault="005E5053" w:rsidP="00DE552C">
      <w:pPr>
        <w:autoSpaceDE w:val="0"/>
        <w:autoSpaceDN w:val="0"/>
        <w:adjustRightInd w:val="0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 xml:space="preserve">Once completed, </w:t>
      </w:r>
      <w:r w:rsidRPr="005E5053">
        <w:rPr>
          <w:rFonts w:ascii="Maiandra GD" w:hAnsi="Maiandra GD"/>
          <w:b/>
          <w:color w:val="000000"/>
        </w:rPr>
        <w:t>p</w:t>
      </w:r>
      <w:r w:rsidR="00040A72" w:rsidRPr="005E5053">
        <w:rPr>
          <w:rFonts w:ascii="Maiandra GD" w:hAnsi="Maiandra GD"/>
          <w:b/>
          <w:color w:val="000000"/>
        </w:rPr>
        <w:t xml:space="preserve">lease return your </w:t>
      </w:r>
      <w:r w:rsidR="00A84C2D" w:rsidRPr="005E5053">
        <w:rPr>
          <w:rFonts w:ascii="Maiandra GD" w:hAnsi="Maiandra GD"/>
          <w:b/>
          <w:color w:val="000000"/>
        </w:rPr>
        <w:t xml:space="preserve">Income Verification </w:t>
      </w:r>
      <w:r w:rsidR="00353E5E" w:rsidRPr="005E5053">
        <w:rPr>
          <w:rFonts w:ascii="Maiandra GD" w:hAnsi="Maiandra GD"/>
          <w:b/>
          <w:color w:val="000000"/>
        </w:rPr>
        <w:t>Survey</w:t>
      </w:r>
      <w:r w:rsidR="001D29CD" w:rsidRPr="005E5053">
        <w:rPr>
          <w:rFonts w:ascii="Maiandra GD" w:hAnsi="Maiandra GD"/>
          <w:b/>
          <w:color w:val="000000"/>
        </w:rPr>
        <w:t xml:space="preserve"> </w:t>
      </w:r>
      <w:r w:rsidR="00040A72" w:rsidRPr="005E5053">
        <w:rPr>
          <w:rFonts w:ascii="Maiandra GD" w:hAnsi="Maiandra GD"/>
          <w:b/>
          <w:color w:val="000000"/>
        </w:rPr>
        <w:t xml:space="preserve">to my office in the enclosed envelope no later than </w:t>
      </w:r>
      <w:r w:rsidR="0073210B" w:rsidRPr="005E5053">
        <w:rPr>
          <w:rFonts w:ascii="Maiandra GD" w:hAnsi="Maiandra GD"/>
          <w:b/>
          <w:color w:val="000000"/>
        </w:rPr>
        <w:t>[insert date]</w:t>
      </w:r>
      <w:r w:rsidR="00040A72" w:rsidRPr="00DE552C">
        <w:rPr>
          <w:rFonts w:ascii="Maiandra GD" w:hAnsi="Maiandra GD"/>
          <w:color w:val="000000"/>
        </w:rPr>
        <w:t xml:space="preserve">. </w:t>
      </w:r>
      <w:r w:rsidR="00C97BE2">
        <w:rPr>
          <w:rFonts w:ascii="Maiandra GD" w:hAnsi="Maiandra GD"/>
          <w:color w:val="000000"/>
        </w:rPr>
        <w:t xml:space="preserve"> </w:t>
      </w:r>
      <w:r w:rsidR="004C7F7B">
        <w:rPr>
          <w:rFonts w:ascii="Maiandra GD" w:hAnsi="Maiandra GD"/>
          <w:color w:val="000000"/>
        </w:rPr>
        <w:t xml:space="preserve">The information is due at the Title I district office no later than May 31.  </w:t>
      </w:r>
      <w:r w:rsidR="00C97BE2">
        <w:rPr>
          <w:rFonts w:ascii="Maiandra GD" w:hAnsi="Maiandra GD"/>
          <w:color w:val="000000"/>
        </w:rPr>
        <w:t xml:space="preserve">The sooner this information is returned to us, the sooner we may plan for the program.  </w:t>
      </w:r>
      <w:r w:rsidR="00040A72" w:rsidRPr="00DE552C">
        <w:rPr>
          <w:rFonts w:ascii="Maiandra GD" w:hAnsi="Maiandra GD"/>
          <w:color w:val="000000"/>
        </w:rPr>
        <w:t xml:space="preserve">If you have any questions please </w:t>
      </w:r>
      <w:r>
        <w:rPr>
          <w:rFonts w:ascii="Maiandra GD" w:hAnsi="Maiandra GD"/>
          <w:color w:val="000000"/>
        </w:rPr>
        <w:t>feel free to contact me</w:t>
      </w:r>
      <w:r w:rsidR="00040A72" w:rsidRPr="00DE552C">
        <w:rPr>
          <w:rFonts w:ascii="Maiandra GD" w:hAnsi="Maiandra GD"/>
          <w:color w:val="000000"/>
        </w:rPr>
        <w:t xml:space="preserve"> at [insert telephone number]. Thank you for </w:t>
      </w:r>
      <w:r w:rsidR="00C97BE2">
        <w:rPr>
          <w:rFonts w:ascii="Maiandra GD" w:hAnsi="Maiandra GD"/>
          <w:color w:val="000000"/>
        </w:rPr>
        <w:t>assistance in providing information in support of the academic success of our students.</w:t>
      </w:r>
    </w:p>
    <w:p w14:paraId="6119AAEF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30BF8398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>Sincerely,</w:t>
      </w:r>
    </w:p>
    <w:p w14:paraId="3E281FDB" w14:textId="77777777" w:rsidR="00040A72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245AF2E5" w14:textId="77777777" w:rsidR="00C97BE2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502508F7" w14:textId="77777777" w:rsidR="00C97BE2" w:rsidRPr="00DE552C" w:rsidRDefault="00C97BE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37D5DA66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22285FC3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  <w:r w:rsidRPr="00DE552C">
        <w:rPr>
          <w:rFonts w:ascii="Maiandra GD" w:hAnsi="Maiandra GD"/>
          <w:color w:val="000000"/>
        </w:rPr>
        <w:t>Principal</w:t>
      </w:r>
    </w:p>
    <w:p w14:paraId="01EE741D" w14:textId="77777777" w:rsidR="00040A72" w:rsidRPr="00DE552C" w:rsidRDefault="00040A72">
      <w:pPr>
        <w:autoSpaceDE w:val="0"/>
        <w:autoSpaceDN w:val="0"/>
        <w:adjustRightInd w:val="0"/>
        <w:rPr>
          <w:rFonts w:ascii="Maiandra GD" w:hAnsi="Maiandra GD"/>
          <w:color w:val="000000"/>
        </w:rPr>
      </w:pPr>
    </w:p>
    <w:p w14:paraId="33E93FD2" w14:textId="77777777" w:rsidR="00040A72" w:rsidRPr="008924B0" w:rsidRDefault="00040A72" w:rsidP="008A6EDF">
      <w:pPr>
        <w:autoSpaceDE w:val="0"/>
        <w:autoSpaceDN w:val="0"/>
        <w:adjustRightInd w:val="0"/>
        <w:rPr>
          <w:rFonts w:ascii="Maiandra GD" w:hAnsi="Maiandra GD"/>
        </w:rPr>
      </w:pPr>
      <w:r w:rsidRPr="00DE552C">
        <w:rPr>
          <w:rFonts w:ascii="Maiandra GD" w:hAnsi="Maiandra GD"/>
          <w:color w:val="000000"/>
        </w:rPr>
        <w:t>Enclosure</w:t>
      </w:r>
      <w:r w:rsidR="00B50106" w:rsidRPr="00DE552C">
        <w:rPr>
          <w:rFonts w:ascii="Maiandra GD" w:hAnsi="Maiandra GD"/>
          <w:color w:val="000000"/>
        </w:rPr>
        <w:t>: Income Verification Form</w:t>
      </w:r>
      <w:r w:rsidRPr="008924B0">
        <w:rPr>
          <w:rFonts w:ascii="Maiandra GD" w:hAnsi="Maiandra GD"/>
        </w:rPr>
        <w:t xml:space="preserve"> </w:t>
      </w:r>
    </w:p>
    <w:p w14:paraId="1642397B" w14:textId="77777777" w:rsidR="00040A72" w:rsidRPr="00C97BE2" w:rsidRDefault="0073210B" w:rsidP="00C97BE2">
      <w:pPr>
        <w:autoSpaceDE w:val="0"/>
        <w:autoSpaceDN w:val="0"/>
        <w:adjustRightInd w:val="0"/>
        <w:ind w:left="1170" w:hanging="90"/>
        <w:rPr>
          <w:rFonts w:ascii="Maiandra GD" w:hAnsi="Maiandra GD" w:cs="New York"/>
          <w:b/>
          <w:bCs/>
          <w:color w:val="000000"/>
        </w:rPr>
      </w:pPr>
      <w:r w:rsidRPr="00DE552C">
        <w:rPr>
          <w:rFonts w:ascii="Maiandra GD" w:hAnsi="Maiandra GD"/>
          <w:lang w:val="es-ES"/>
        </w:rPr>
        <w:t>Return Envelope</w:t>
      </w:r>
    </w:p>
    <w:sectPr w:rsidR="00040A72" w:rsidRPr="00C97BE2" w:rsidSect="001D5165">
      <w:pgSz w:w="12240" w:h="15840" w:code="1"/>
      <w:pgMar w:top="1440" w:right="1440" w:bottom="907" w:left="3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63799" w14:textId="77777777" w:rsidR="00B55299" w:rsidRDefault="00B55299">
      <w:r>
        <w:separator/>
      </w:r>
    </w:p>
  </w:endnote>
  <w:endnote w:type="continuationSeparator" w:id="0">
    <w:p w14:paraId="51772D15" w14:textId="77777777" w:rsidR="00B55299" w:rsidRDefault="00B5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16BC" w14:textId="77777777" w:rsidR="00B55299" w:rsidRDefault="00B55299">
      <w:r>
        <w:separator/>
      </w:r>
    </w:p>
  </w:footnote>
  <w:footnote w:type="continuationSeparator" w:id="0">
    <w:p w14:paraId="3156EF5E" w14:textId="77777777" w:rsidR="00B55299" w:rsidRDefault="00B5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B492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F8E5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3A2C1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54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0A8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D6F2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A42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84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CE1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1E12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F17E7"/>
    <w:multiLevelType w:val="hybridMultilevel"/>
    <w:tmpl w:val="7A660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240BB"/>
    <w:multiLevelType w:val="hybridMultilevel"/>
    <w:tmpl w:val="1F8EC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0103D"/>
    <w:multiLevelType w:val="hybridMultilevel"/>
    <w:tmpl w:val="C4F2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A2278"/>
    <w:multiLevelType w:val="hybridMultilevel"/>
    <w:tmpl w:val="6050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65610"/>
    <w:multiLevelType w:val="multilevel"/>
    <w:tmpl w:val="C89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3003CC"/>
    <w:multiLevelType w:val="hybridMultilevel"/>
    <w:tmpl w:val="CEE84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D4498"/>
    <w:multiLevelType w:val="hybridMultilevel"/>
    <w:tmpl w:val="7286F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2"/>
    <w:rsid w:val="00013117"/>
    <w:rsid w:val="00040A72"/>
    <w:rsid w:val="000C0A2B"/>
    <w:rsid w:val="001462F2"/>
    <w:rsid w:val="001D29CD"/>
    <w:rsid w:val="001D5165"/>
    <w:rsid w:val="001F1C27"/>
    <w:rsid w:val="00281050"/>
    <w:rsid w:val="002E40DD"/>
    <w:rsid w:val="00353E5E"/>
    <w:rsid w:val="003A3290"/>
    <w:rsid w:val="003B6669"/>
    <w:rsid w:val="004C7F7B"/>
    <w:rsid w:val="00545F8E"/>
    <w:rsid w:val="005E5053"/>
    <w:rsid w:val="006D7C67"/>
    <w:rsid w:val="0073210B"/>
    <w:rsid w:val="008924B0"/>
    <w:rsid w:val="008A6EDF"/>
    <w:rsid w:val="00A84C2D"/>
    <w:rsid w:val="00B4271C"/>
    <w:rsid w:val="00B466EF"/>
    <w:rsid w:val="00B50106"/>
    <w:rsid w:val="00B55299"/>
    <w:rsid w:val="00BC55F7"/>
    <w:rsid w:val="00BD1B97"/>
    <w:rsid w:val="00BE2DD8"/>
    <w:rsid w:val="00C02361"/>
    <w:rsid w:val="00C97BE2"/>
    <w:rsid w:val="00DE552C"/>
    <w:rsid w:val="00E2173A"/>
    <w:rsid w:val="00E372D3"/>
    <w:rsid w:val="00F045E1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54DB4B"/>
  <w15:chartTrackingRefBased/>
  <w15:docId w15:val="{DF82845E-B5D5-4175-8649-AE0B1E9A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18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to Private School Children</vt:lpstr>
    </vt:vector>
  </TitlesOfParts>
  <Company>ESILSG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to Private School Children</dc:title>
  <dc:subject/>
  <dc:creator>gregw</dc:creator>
  <cp:keywords/>
  <cp:lastModifiedBy>Mahler Jane</cp:lastModifiedBy>
  <cp:revision>2</cp:revision>
  <cp:lastPrinted>2006-09-25T14:05:00Z</cp:lastPrinted>
  <dcterms:created xsi:type="dcterms:W3CDTF">2018-03-09T13:16:00Z</dcterms:created>
  <dcterms:modified xsi:type="dcterms:W3CDTF">2018-03-09T13:16:00Z</dcterms:modified>
</cp:coreProperties>
</file>