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517F" w14:textId="0BC3CEB8" w:rsidR="00033C7F" w:rsidRPr="00552927" w:rsidRDefault="00033C7F" w:rsidP="006F13DE">
      <w:pPr>
        <w:jc w:val="center"/>
        <w:rPr>
          <w:b/>
          <w:bCs/>
          <w:sz w:val="28"/>
          <w:szCs w:val="28"/>
        </w:rPr>
      </w:pPr>
      <w:r w:rsidRPr="00552927">
        <w:rPr>
          <w:b/>
          <w:bCs/>
          <w:sz w:val="28"/>
          <w:szCs w:val="28"/>
        </w:rPr>
        <w:t>Checklist</w:t>
      </w:r>
      <w:r w:rsidR="004F62AF" w:rsidRPr="00552927">
        <w:rPr>
          <w:b/>
          <w:bCs/>
          <w:sz w:val="28"/>
          <w:szCs w:val="28"/>
        </w:rPr>
        <w:t xml:space="preserve">: </w:t>
      </w:r>
      <w:r w:rsidR="00E05826" w:rsidRPr="00552927">
        <w:rPr>
          <w:b/>
          <w:bCs/>
          <w:sz w:val="28"/>
          <w:szCs w:val="28"/>
        </w:rPr>
        <w:t>SWP Requirements of Section 1114</w:t>
      </w:r>
    </w:p>
    <w:p w14:paraId="3DA61C94" w14:textId="3302FE11" w:rsidR="00AE72A1" w:rsidRPr="006F13DE" w:rsidRDefault="00AE72A1">
      <w:pPr>
        <w:rPr>
          <w:i/>
          <w:iCs/>
          <w:sz w:val="24"/>
          <w:szCs w:val="24"/>
        </w:rPr>
      </w:pPr>
      <w:r w:rsidRPr="006F13DE">
        <w:rPr>
          <w:i/>
          <w:iCs/>
          <w:sz w:val="24"/>
          <w:szCs w:val="24"/>
        </w:rPr>
        <w:t xml:space="preserve">Note: During the </w:t>
      </w:r>
      <w:r w:rsidR="00D97A31">
        <w:rPr>
          <w:i/>
          <w:iCs/>
          <w:sz w:val="24"/>
          <w:szCs w:val="24"/>
        </w:rPr>
        <w:t xml:space="preserve">2022 </w:t>
      </w:r>
      <w:r w:rsidRPr="006F13DE">
        <w:rPr>
          <w:i/>
          <w:iCs/>
          <w:sz w:val="24"/>
          <w:szCs w:val="24"/>
        </w:rPr>
        <w:t xml:space="preserve">Fall Forum, Dr. Dinh Nguyen said that his office will provide a </w:t>
      </w:r>
      <w:r w:rsidR="006F13DE" w:rsidRPr="006F13DE">
        <w:rPr>
          <w:i/>
          <w:iCs/>
          <w:sz w:val="24"/>
          <w:szCs w:val="24"/>
        </w:rPr>
        <w:t xml:space="preserve">Schoolwide Plan </w:t>
      </w:r>
      <w:r w:rsidR="006F13DE">
        <w:rPr>
          <w:i/>
          <w:iCs/>
          <w:sz w:val="24"/>
          <w:szCs w:val="24"/>
        </w:rPr>
        <w:t>(</w:t>
      </w:r>
      <w:r w:rsidRPr="006F13DE">
        <w:rPr>
          <w:i/>
          <w:iCs/>
          <w:sz w:val="24"/>
          <w:szCs w:val="24"/>
        </w:rPr>
        <w:t>SWP</w:t>
      </w:r>
      <w:r w:rsidR="006F13DE">
        <w:rPr>
          <w:i/>
          <w:iCs/>
          <w:sz w:val="24"/>
          <w:szCs w:val="24"/>
        </w:rPr>
        <w:t>)</w:t>
      </w:r>
      <w:r w:rsidRPr="006F13DE">
        <w:rPr>
          <w:i/>
          <w:iCs/>
          <w:sz w:val="24"/>
          <w:szCs w:val="24"/>
        </w:rPr>
        <w:t xml:space="preserve"> checklist.  While we are waiting on th</w:t>
      </w:r>
      <w:r w:rsidR="006F13DE" w:rsidRPr="006F13DE">
        <w:rPr>
          <w:i/>
          <w:iCs/>
          <w:sz w:val="24"/>
          <w:szCs w:val="24"/>
        </w:rPr>
        <w:t>at</w:t>
      </w:r>
      <w:r w:rsidRPr="006F13DE">
        <w:rPr>
          <w:i/>
          <w:iCs/>
          <w:sz w:val="24"/>
          <w:szCs w:val="24"/>
        </w:rPr>
        <w:t xml:space="preserve"> checklist</w:t>
      </w:r>
      <w:r w:rsidR="006F13DE" w:rsidRPr="006F13DE">
        <w:rPr>
          <w:i/>
          <w:iCs/>
          <w:sz w:val="24"/>
          <w:szCs w:val="24"/>
        </w:rPr>
        <w:t xml:space="preserve">, ECTAC has created this </w:t>
      </w:r>
      <w:r w:rsidR="006F13DE">
        <w:rPr>
          <w:i/>
          <w:iCs/>
          <w:sz w:val="24"/>
          <w:szCs w:val="24"/>
        </w:rPr>
        <w:t>document</w:t>
      </w:r>
      <w:r w:rsidR="006F13DE" w:rsidRPr="006F13DE">
        <w:rPr>
          <w:i/>
          <w:iCs/>
          <w:sz w:val="24"/>
          <w:szCs w:val="24"/>
        </w:rPr>
        <w:t xml:space="preserve"> that can be used to ensure your Schoolwide Plans meet all the requirements of </w:t>
      </w:r>
      <w:hyperlink r:id="rId7" w:anchor="sec1114" w:history="1">
        <w:r w:rsidR="006F13DE" w:rsidRPr="00552927">
          <w:rPr>
            <w:rStyle w:val="Hyperlink"/>
            <w:i/>
            <w:iCs/>
            <w:sz w:val="24"/>
            <w:szCs w:val="24"/>
          </w:rPr>
          <w:t>section 1114</w:t>
        </w:r>
      </w:hyperlink>
      <w:r w:rsidR="006F13DE" w:rsidRPr="006F13DE">
        <w:rPr>
          <w:i/>
          <w:iCs/>
          <w:sz w:val="24"/>
          <w:szCs w:val="24"/>
        </w:rPr>
        <w:t>.</w:t>
      </w:r>
    </w:p>
    <w:tbl>
      <w:tblPr>
        <w:tblStyle w:val="TableGrid"/>
        <w:tblW w:w="13135" w:type="dxa"/>
        <w:tblLook w:val="04A0" w:firstRow="1" w:lastRow="0" w:firstColumn="1" w:lastColumn="0" w:noHBand="0" w:noVBand="1"/>
      </w:tblPr>
      <w:tblGrid>
        <w:gridCol w:w="8095"/>
        <w:gridCol w:w="5040"/>
      </w:tblGrid>
      <w:tr w:rsidR="00050C97" w:rsidRPr="00050C97" w14:paraId="1A0877D1" w14:textId="77777777" w:rsidTr="00050C97">
        <w:tc>
          <w:tcPr>
            <w:tcW w:w="13135" w:type="dxa"/>
            <w:gridSpan w:val="2"/>
            <w:shd w:val="clear" w:color="auto" w:fill="2E74B5" w:themeFill="accent5" w:themeFillShade="BF"/>
          </w:tcPr>
          <w:p w14:paraId="209AB5EE" w14:textId="77777777" w:rsidR="00CE662C" w:rsidRPr="00552927" w:rsidRDefault="00CE662C" w:rsidP="00AE72A1">
            <w:pPr>
              <w:rPr>
                <w:b/>
                <w:bCs/>
                <w:color w:val="FFFFFF" w:themeColor="background1"/>
                <w:sz w:val="28"/>
                <w:szCs w:val="28"/>
              </w:rPr>
            </w:pPr>
            <w:r w:rsidRPr="00552927">
              <w:rPr>
                <w:b/>
                <w:bCs/>
                <w:color w:val="FFFFFF" w:themeColor="background1"/>
                <w:sz w:val="28"/>
                <w:szCs w:val="28"/>
              </w:rPr>
              <w:t>Part 1</w:t>
            </w:r>
          </w:p>
          <w:p w14:paraId="3E7CDEBF" w14:textId="6A422A06" w:rsidR="00CE662C" w:rsidRPr="00050C97" w:rsidRDefault="00CE662C">
            <w:pPr>
              <w:rPr>
                <w:color w:val="FFFFFF" w:themeColor="background1"/>
                <w:sz w:val="24"/>
                <w:szCs w:val="24"/>
              </w:rPr>
            </w:pPr>
            <w:r w:rsidRPr="00552927">
              <w:rPr>
                <w:b/>
                <w:bCs/>
                <w:color w:val="FFFFFF" w:themeColor="background1"/>
                <w:sz w:val="28"/>
                <w:szCs w:val="28"/>
              </w:rPr>
              <w:t>Was the school’s plan developed in the following manner?</w:t>
            </w:r>
          </w:p>
        </w:tc>
      </w:tr>
      <w:tr w:rsidR="00AC76C5" w14:paraId="484C22C1" w14:textId="77777777" w:rsidTr="00CE662C">
        <w:tc>
          <w:tcPr>
            <w:tcW w:w="8095" w:type="dxa"/>
          </w:tcPr>
          <w:p w14:paraId="08155BC6" w14:textId="202A5F20" w:rsidR="00AC76C5" w:rsidRPr="00486A80" w:rsidRDefault="00AC76C5" w:rsidP="00AC76C5">
            <w:pPr>
              <w:jc w:val="center"/>
              <w:rPr>
                <w:b/>
                <w:bCs/>
                <w:sz w:val="24"/>
                <w:szCs w:val="24"/>
              </w:rPr>
            </w:pPr>
            <w:bookmarkStart w:id="0" w:name="_Hlk114648205"/>
            <w:r w:rsidRPr="00486A80">
              <w:rPr>
                <w:b/>
                <w:bCs/>
                <w:sz w:val="24"/>
                <w:szCs w:val="24"/>
              </w:rPr>
              <w:t>SWP Requirement</w:t>
            </w:r>
          </w:p>
        </w:tc>
        <w:tc>
          <w:tcPr>
            <w:tcW w:w="5040" w:type="dxa"/>
          </w:tcPr>
          <w:p w14:paraId="366E77D9" w14:textId="25615EF9" w:rsidR="00AC76C5" w:rsidRPr="00486A80" w:rsidRDefault="00AC76C5" w:rsidP="00AC76C5">
            <w:pPr>
              <w:jc w:val="center"/>
              <w:rPr>
                <w:b/>
                <w:bCs/>
                <w:sz w:val="24"/>
                <w:szCs w:val="24"/>
              </w:rPr>
            </w:pPr>
            <w:r w:rsidRPr="00486A80">
              <w:rPr>
                <w:b/>
                <w:bCs/>
                <w:sz w:val="24"/>
                <w:szCs w:val="24"/>
              </w:rPr>
              <w:t>Satisfied?</w:t>
            </w:r>
          </w:p>
        </w:tc>
      </w:tr>
      <w:bookmarkEnd w:id="0"/>
      <w:tr w:rsidR="00285C12" w14:paraId="01B7B680" w14:textId="77777777" w:rsidTr="00CE662C">
        <w:tc>
          <w:tcPr>
            <w:tcW w:w="8095" w:type="dxa"/>
          </w:tcPr>
          <w:p w14:paraId="57D6FF8E" w14:textId="4951DFA0" w:rsidR="00285C12" w:rsidRPr="00285C12" w:rsidRDefault="00285C12" w:rsidP="00285C12">
            <w:pPr>
              <w:rPr>
                <w:sz w:val="24"/>
                <w:szCs w:val="24"/>
              </w:rPr>
            </w:pPr>
            <w:r>
              <w:rPr>
                <w:sz w:val="24"/>
                <w:szCs w:val="24"/>
              </w:rPr>
              <w:sym w:font="Wingdings" w:char="F06F"/>
            </w:r>
            <w:r>
              <w:rPr>
                <w:sz w:val="24"/>
                <w:szCs w:val="24"/>
              </w:rPr>
              <w:t xml:space="preserve"> </w:t>
            </w:r>
            <w:r w:rsidRPr="00285C12">
              <w:rPr>
                <w:sz w:val="24"/>
                <w:szCs w:val="24"/>
              </w:rPr>
              <w:t>developed during a 1-year period, unless—</w:t>
            </w:r>
          </w:p>
          <w:p w14:paraId="31338C3E" w14:textId="38AF64A5" w:rsidR="00285C12" w:rsidRPr="00285C12" w:rsidRDefault="00285C12" w:rsidP="00285C12">
            <w:pPr>
              <w:rPr>
                <w:sz w:val="24"/>
                <w:szCs w:val="24"/>
              </w:rPr>
            </w:pPr>
            <w:r w:rsidRPr="00285C12">
              <w:rPr>
                <w:sz w:val="24"/>
                <w:szCs w:val="24"/>
              </w:rPr>
              <w:t>(A) the local educational agency determines, in consultation</w:t>
            </w:r>
            <w:r>
              <w:rPr>
                <w:sz w:val="24"/>
                <w:szCs w:val="24"/>
              </w:rPr>
              <w:t xml:space="preserve"> </w:t>
            </w:r>
            <w:r w:rsidRPr="00285C12">
              <w:rPr>
                <w:sz w:val="24"/>
                <w:szCs w:val="24"/>
              </w:rPr>
              <w:t>with the school, that less time is needed to develop</w:t>
            </w:r>
            <w:r>
              <w:rPr>
                <w:sz w:val="24"/>
                <w:szCs w:val="24"/>
              </w:rPr>
              <w:t xml:space="preserve"> </w:t>
            </w:r>
            <w:r w:rsidRPr="00285C12">
              <w:rPr>
                <w:sz w:val="24"/>
                <w:szCs w:val="24"/>
              </w:rPr>
              <w:t>and implement the schoolwide program; or</w:t>
            </w:r>
          </w:p>
          <w:p w14:paraId="72A687E1" w14:textId="77777777" w:rsidR="00285C12" w:rsidRDefault="00285C12" w:rsidP="00285C12">
            <w:pPr>
              <w:rPr>
                <w:sz w:val="24"/>
                <w:szCs w:val="24"/>
              </w:rPr>
            </w:pPr>
            <w:r w:rsidRPr="00285C12">
              <w:rPr>
                <w:sz w:val="24"/>
                <w:szCs w:val="24"/>
              </w:rPr>
              <w:t>(B) the school is operating a schoolwide program on</w:t>
            </w:r>
            <w:r>
              <w:rPr>
                <w:sz w:val="24"/>
                <w:szCs w:val="24"/>
              </w:rPr>
              <w:t xml:space="preserve"> </w:t>
            </w:r>
            <w:r w:rsidRPr="00285C12">
              <w:rPr>
                <w:sz w:val="24"/>
                <w:szCs w:val="24"/>
              </w:rPr>
              <w:t>the day before the date of the enactment of the Every Student</w:t>
            </w:r>
            <w:r>
              <w:rPr>
                <w:sz w:val="24"/>
                <w:szCs w:val="24"/>
              </w:rPr>
              <w:t xml:space="preserve"> </w:t>
            </w:r>
            <w:r w:rsidRPr="00285C12">
              <w:rPr>
                <w:sz w:val="24"/>
                <w:szCs w:val="24"/>
              </w:rPr>
              <w:t>Succeeds Act, in which case such school may continue</w:t>
            </w:r>
            <w:r>
              <w:rPr>
                <w:sz w:val="24"/>
                <w:szCs w:val="24"/>
              </w:rPr>
              <w:t xml:space="preserve"> </w:t>
            </w:r>
            <w:r w:rsidRPr="00285C12">
              <w:rPr>
                <w:sz w:val="24"/>
                <w:szCs w:val="24"/>
              </w:rPr>
              <w:t>to operate such program, but shall develop amendments to</w:t>
            </w:r>
            <w:r>
              <w:rPr>
                <w:sz w:val="24"/>
                <w:szCs w:val="24"/>
              </w:rPr>
              <w:t xml:space="preserve"> </w:t>
            </w:r>
            <w:r w:rsidRPr="00285C12">
              <w:rPr>
                <w:sz w:val="24"/>
                <w:szCs w:val="24"/>
              </w:rPr>
              <w:t>its existing plan during the first year of assistance after</w:t>
            </w:r>
            <w:r>
              <w:rPr>
                <w:sz w:val="24"/>
                <w:szCs w:val="24"/>
              </w:rPr>
              <w:t xml:space="preserve"> </w:t>
            </w:r>
            <w:r w:rsidRPr="00285C12">
              <w:rPr>
                <w:sz w:val="24"/>
                <w:szCs w:val="24"/>
              </w:rPr>
              <w:t>that date to reflect the provisions of this section</w:t>
            </w:r>
          </w:p>
          <w:p w14:paraId="7F39D6C4" w14:textId="79B70C2B" w:rsidR="00552927" w:rsidRDefault="00285C12" w:rsidP="00285C12">
            <w:pPr>
              <w:rPr>
                <w:sz w:val="24"/>
                <w:szCs w:val="24"/>
              </w:rPr>
            </w:pPr>
            <w:r>
              <w:rPr>
                <w:sz w:val="24"/>
                <w:szCs w:val="24"/>
              </w:rPr>
              <w:t>1114(b)(1)</w:t>
            </w:r>
          </w:p>
        </w:tc>
        <w:tc>
          <w:tcPr>
            <w:tcW w:w="5040" w:type="dxa"/>
          </w:tcPr>
          <w:p w14:paraId="78FC7148" w14:textId="77777777" w:rsidR="00285C12" w:rsidRDefault="00285C12" w:rsidP="00285C12">
            <w:pPr>
              <w:rPr>
                <w:sz w:val="24"/>
                <w:szCs w:val="24"/>
              </w:rPr>
            </w:pPr>
            <w:r>
              <w:rPr>
                <w:sz w:val="24"/>
                <w:szCs w:val="24"/>
              </w:rPr>
              <w:sym w:font="Wingdings" w:char="F06F"/>
            </w:r>
            <w:r>
              <w:rPr>
                <w:sz w:val="24"/>
                <w:szCs w:val="24"/>
              </w:rPr>
              <w:t xml:space="preserve"> Yes</w:t>
            </w:r>
          </w:p>
          <w:p w14:paraId="0792E11A" w14:textId="77777777" w:rsidR="00285C12" w:rsidRDefault="00285C12" w:rsidP="00285C12">
            <w:pPr>
              <w:rPr>
                <w:sz w:val="24"/>
                <w:szCs w:val="24"/>
              </w:rPr>
            </w:pPr>
            <w:r>
              <w:rPr>
                <w:sz w:val="24"/>
                <w:szCs w:val="24"/>
              </w:rPr>
              <w:t>Evidence/Documentation:</w:t>
            </w:r>
          </w:p>
          <w:p w14:paraId="28D2655C" w14:textId="77777777" w:rsidR="00285C12" w:rsidRDefault="00285C12" w:rsidP="00285C12">
            <w:pPr>
              <w:rPr>
                <w:sz w:val="24"/>
                <w:szCs w:val="24"/>
              </w:rPr>
            </w:pPr>
          </w:p>
          <w:p w14:paraId="2A8735C4" w14:textId="77777777" w:rsidR="00285C12" w:rsidRDefault="00285C12" w:rsidP="00285C12">
            <w:pPr>
              <w:rPr>
                <w:sz w:val="24"/>
                <w:szCs w:val="24"/>
              </w:rPr>
            </w:pPr>
          </w:p>
          <w:p w14:paraId="202674A6" w14:textId="77777777" w:rsidR="00285C12" w:rsidRDefault="00285C12" w:rsidP="00285C12">
            <w:pPr>
              <w:rPr>
                <w:sz w:val="24"/>
                <w:szCs w:val="24"/>
              </w:rPr>
            </w:pPr>
            <w:r>
              <w:rPr>
                <w:sz w:val="24"/>
                <w:szCs w:val="24"/>
              </w:rPr>
              <w:sym w:font="Wingdings" w:char="F06F"/>
            </w:r>
            <w:r>
              <w:rPr>
                <w:sz w:val="24"/>
                <w:szCs w:val="24"/>
              </w:rPr>
              <w:t xml:space="preserve"> No</w:t>
            </w:r>
          </w:p>
          <w:p w14:paraId="7E55D2FA" w14:textId="77777777" w:rsidR="00285C12" w:rsidRDefault="00285C12" w:rsidP="00285C12">
            <w:pPr>
              <w:rPr>
                <w:sz w:val="24"/>
                <w:szCs w:val="24"/>
              </w:rPr>
            </w:pPr>
            <w:r>
              <w:rPr>
                <w:sz w:val="24"/>
                <w:szCs w:val="24"/>
              </w:rPr>
              <w:t>What is missing?</w:t>
            </w:r>
          </w:p>
          <w:p w14:paraId="68F10773" w14:textId="77777777" w:rsidR="00285C12" w:rsidRDefault="00285C12">
            <w:pPr>
              <w:rPr>
                <w:sz w:val="24"/>
                <w:szCs w:val="24"/>
              </w:rPr>
            </w:pPr>
          </w:p>
        </w:tc>
      </w:tr>
      <w:tr w:rsidR="00AC76C5" w14:paraId="6CAF9DCA" w14:textId="77777777" w:rsidTr="00CE662C">
        <w:tc>
          <w:tcPr>
            <w:tcW w:w="8095" w:type="dxa"/>
          </w:tcPr>
          <w:p w14:paraId="37C7624E" w14:textId="77777777" w:rsidR="00AC76C5" w:rsidRDefault="00AC76C5" w:rsidP="00CE662C">
            <w:pPr>
              <w:rPr>
                <w:sz w:val="24"/>
                <w:szCs w:val="24"/>
              </w:rPr>
            </w:pPr>
            <w:r>
              <w:rPr>
                <w:sz w:val="24"/>
                <w:szCs w:val="24"/>
              </w:rPr>
              <w:sym w:font="Wingdings" w:char="F06F"/>
            </w:r>
            <w:r>
              <w:rPr>
                <w:sz w:val="24"/>
                <w:szCs w:val="24"/>
              </w:rPr>
              <w:t xml:space="preserve"> </w:t>
            </w:r>
            <w:r w:rsidRPr="00093387">
              <w:rPr>
                <w:sz w:val="24"/>
                <w:szCs w:val="24"/>
              </w:rPr>
              <w:t>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p w14:paraId="068EE3DF" w14:textId="7E5AD311" w:rsidR="00552927" w:rsidRPr="00552927" w:rsidRDefault="00CE662C">
            <w:pPr>
              <w:rPr>
                <w:rFonts w:cstheme="minorHAnsi"/>
              </w:rPr>
            </w:pPr>
            <w:r w:rsidRPr="004F62AF">
              <w:rPr>
                <w:rFonts w:cstheme="minorHAnsi"/>
              </w:rPr>
              <w:t>1114(b)(</w:t>
            </w:r>
            <w:r w:rsidR="00285C12">
              <w:rPr>
                <w:rFonts w:cstheme="minorHAnsi"/>
              </w:rPr>
              <w:t>2</w:t>
            </w:r>
            <w:r w:rsidRPr="004F62AF">
              <w:rPr>
                <w:rFonts w:cstheme="minorHAnsi"/>
              </w:rPr>
              <w:t>)</w:t>
            </w:r>
          </w:p>
        </w:tc>
        <w:tc>
          <w:tcPr>
            <w:tcW w:w="5040" w:type="dxa"/>
          </w:tcPr>
          <w:p w14:paraId="125BFA13" w14:textId="77777777" w:rsidR="00AC76C5" w:rsidRDefault="00AC76C5">
            <w:pPr>
              <w:rPr>
                <w:sz w:val="24"/>
                <w:szCs w:val="24"/>
              </w:rPr>
            </w:pPr>
            <w:r>
              <w:rPr>
                <w:sz w:val="24"/>
                <w:szCs w:val="24"/>
              </w:rPr>
              <w:sym w:font="Wingdings" w:char="F06F"/>
            </w:r>
            <w:r>
              <w:rPr>
                <w:sz w:val="24"/>
                <w:szCs w:val="24"/>
              </w:rPr>
              <w:t xml:space="preserve"> Yes</w:t>
            </w:r>
          </w:p>
          <w:p w14:paraId="6D72A180" w14:textId="6E99F3A1" w:rsidR="00AC76C5" w:rsidRDefault="00CE662C">
            <w:pPr>
              <w:rPr>
                <w:sz w:val="24"/>
                <w:szCs w:val="24"/>
              </w:rPr>
            </w:pPr>
            <w:r>
              <w:rPr>
                <w:sz w:val="24"/>
                <w:szCs w:val="24"/>
              </w:rPr>
              <w:t>Evidence/Documentation</w:t>
            </w:r>
            <w:r w:rsidR="00AC76C5">
              <w:rPr>
                <w:sz w:val="24"/>
                <w:szCs w:val="24"/>
              </w:rPr>
              <w:t>:</w:t>
            </w:r>
          </w:p>
          <w:p w14:paraId="6BE5E5FF" w14:textId="03284968" w:rsidR="00AC76C5" w:rsidRDefault="00AC76C5">
            <w:pPr>
              <w:rPr>
                <w:sz w:val="24"/>
                <w:szCs w:val="24"/>
              </w:rPr>
            </w:pPr>
          </w:p>
          <w:p w14:paraId="3B94D201" w14:textId="77777777" w:rsidR="00CE662C" w:rsidRDefault="00CE662C">
            <w:pPr>
              <w:rPr>
                <w:sz w:val="24"/>
                <w:szCs w:val="24"/>
              </w:rPr>
            </w:pPr>
          </w:p>
          <w:p w14:paraId="76FF4118" w14:textId="61AAAE19" w:rsidR="00AC76C5" w:rsidRDefault="00AC76C5">
            <w:pPr>
              <w:rPr>
                <w:sz w:val="24"/>
                <w:szCs w:val="24"/>
              </w:rPr>
            </w:pPr>
            <w:r>
              <w:rPr>
                <w:sz w:val="24"/>
                <w:szCs w:val="24"/>
              </w:rPr>
              <w:sym w:font="Wingdings" w:char="F06F"/>
            </w:r>
            <w:r>
              <w:rPr>
                <w:sz w:val="24"/>
                <w:szCs w:val="24"/>
              </w:rPr>
              <w:t xml:space="preserve"> No</w:t>
            </w:r>
          </w:p>
          <w:p w14:paraId="4431D2E2" w14:textId="3664B4AE" w:rsidR="00AC76C5" w:rsidRDefault="00AC76C5">
            <w:pPr>
              <w:rPr>
                <w:sz w:val="24"/>
                <w:szCs w:val="24"/>
              </w:rPr>
            </w:pPr>
            <w:r>
              <w:rPr>
                <w:sz w:val="24"/>
                <w:szCs w:val="24"/>
              </w:rPr>
              <w:t>What is missing?</w:t>
            </w:r>
          </w:p>
          <w:p w14:paraId="32C88741" w14:textId="39BA8830" w:rsidR="00AC76C5" w:rsidRDefault="00AC76C5">
            <w:pPr>
              <w:rPr>
                <w:sz w:val="24"/>
                <w:szCs w:val="24"/>
              </w:rPr>
            </w:pPr>
          </w:p>
        </w:tc>
      </w:tr>
      <w:tr w:rsidR="00AC76C5" w14:paraId="1574037E" w14:textId="77777777" w:rsidTr="00CE662C">
        <w:tc>
          <w:tcPr>
            <w:tcW w:w="8095" w:type="dxa"/>
          </w:tcPr>
          <w:p w14:paraId="13A0C2A2" w14:textId="77777777" w:rsidR="00AC76C5" w:rsidRDefault="00AC76C5" w:rsidP="00CE662C">
            <w:pPr>
              <w:rPr>
                <w:sz w:val="24"/>
                <w:szCs w:val="24"/>
              </w:rPr>
            </w:pPr>
            <w:r>
              <w:rPr>
                <w:sz w:val="24"/>
                <w:szCs w:val="24"/>
              </w:rPr>
              <w:sym w:font="Wingdings" w:char="F06F"/>
            </w:r>
            <w:r>
              <w:rPr>
                <w:sz w:val="24"/>
                <w:szCs w:val="24"/>
              </w:rPr>
              <w:t xml:space="preserve"> </w:t>
            </w:r>
            <w:r w:rsidRPr="00093387">
              <w:rPr>
                <w:sz w:val="24"/>
                <w:szCs w:val="24"/>
              </w:rPr>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p w14:paraId="26432335" w14:textId="3C00A901" w:rsidR="00AC76C5" w:rsidRDefault="00CE662C" w:rsidP="00CE662C">
            <w:pPr>
              <w:rPr>
                <w:sz w:val="24"/>
                <w:szCs w:val="24"/>
              </w:rPr>
            </w:pPr>
            <w:r w:rsidRPr="004F62AF">
              <w:rPr>
                <w:rFonts w:cstheme="minorHAnsi"/>
              </w:rPr>
              <w:t>1114(b)(</w:t>
            </w:r>
            <w:r w:rsidR="00285C12">
              <w:rPr>
                <w:rFonts w:cstheme="minorHAnsi"/>
              </w:rPr>
              <w:t>3</w:t>
            </w:r>
            <w:r w:rsidRPr="004F62AF">
              <w:rPr>
                <w:rFonts w:cstheme="minorHAnsi"/>
              </w:rPr>
              <w:t>)</w:t>
            </w:r>
          </w:p>
        </w:tc>
        <w:tc>
          <w:tcPr>
            <w:tcW w:w="5040" w:type="dxa"/>
          </w:tcPr>
          <w:p w14:paraId="6D4C2DE2" w14:textId="77777777" w:rsidR="00050C97" w:rsidRDefault="00050C97" w:rsidP="00050C97">
            <w:pPr>
              <w:rPr>
                <w:sz w:val="24"/>
                <w:szCs w:val="24"/>
              </w:rPr>
            </w:pPr>
            <w:r>
              <w:rPr>
                <w:sz w:val="24"/>
                <w:szCs w:val="24"/>
              </w:rPr>
              <w:sym w:font="Wingdings" w:char="F06F"/>
            </w:r>
            <w:r>
              <w:rPr>
                <w:sz w:val="24"/>
                <w:szCs w:val="24"/>
              </w:rPr>
              <w:t xml:space="preserve"> Yes</w:t>
            </w:r>
          </w:p>
          <w:p w14:paraId="1E891AC2" w14:textId="77777777" w:rsidR="00050C97" w:rsidRDefault="00050C97" w:rsidP="00050C97">
            <w:pPr>
              <w:rPr>
                <w:sz w:val="24"/>
                <w:szCs w:val="24"/>
              </w:rPr>
            </w:pPr>
            <w:r>
              <w:rPr>
                <w:sz w:val="24"/>
                <w:szCs w:val="24"/>
              </w:rPr>
              <w:t>Evidence/Documentation:</w:t>
            </w:r>
          </w:p>
          <w:p w14:paraId="685E0372" w14:textId="77777777" w:rsidR="00552927" w:rsidRDefault="00552927" w:rsidP="00050C97">
            <w:pPr>
              <w:rPr>
                <w:sz w:val="24"/>
                <w:szCs w:val="24"/>
              </w:rPr>
            </w:pPr>
          </w:p>
          <w:p w14:paraId="5353B6A6" w14:textId="77777777" w:rsidR="00050C97" w:rsidRDefault="00050C97" w:rsidP="00050C97">
            <w:pPr>
              <w:rPr>
                <w:sz w:val="24"/>
                <w:szCs w:val="24"/>
              </w:rPr>
            </w:pPr>
            <w:r>
              <w:rPr>
                <w:sz w:val="24"/>
                <w:szCs w:val="24"/>
              </w:rPr>
              <w:sym w:font="Wingdings" w:char="F06F"/>
            </w:r>
            <w:r>
              <w:rPr>
                <w:sz w:val="24"/>
                <w:szCs w:val="24"/>
              </w:rPr>
              <w:t xml:space="preserve"> No</w:t>
            </w:r>
          </w:p>
          <w:p w14:paraId="78AA7B7F" w14:textId="3D8BB662" w:rsidR="00AC76C5" w:rsidRDefault="00050C97">
            <w:pPr>
              <w:rPr>
                <w:sz w:val="24"/>
                <w:szCs w:val="24"/>
              </w:rPr>
            </w:pPr>
            <w:r>
              <w:rPr>
                <w:sz w:val="24"/>
                <w:szCs w:val="24"/>
              </w:rPr>
              <w:t>What is missing?</w:t>
            </w:r>
          </w:p>
        </w:tc>
      </w:tr>
      <w:tr w:rsidR="00AC76C5" w14:paraId="0880742B" w14:textId="77777777" w:rsidTr="00CE662C">
        <w:tc>
          <w:tcPr>
            <w:tcW w:w="8095" w:type="dxa"/>
          </w:tcPr>
          <w:p w14:paraId="555E860D" w14:textId="77777777" w:rsidR="00AC76C5" w:rsidRDefault="00AC76C5" w:rsidP="00CE662C">
            <w:pPr>
              <w:rPr>
                <w:sz w:val="24"/>
                <w:szCs w:val="24"/>
              </w:rPr>
            </w:pPr>
            <w:r>
              <w:rPr>
                <w:sz w:val="24"/>
                <w:szCs w:val="24"/>
              </w:rPr>
              <w:sym w:font="Wingdings" w:char="F06F"/>
            </w:r>
            <w:r>
              <w:rPr>
                <w:sz w:val="24"/>
                <w:szCs w:val="24"/>
              </w:rPr>
              <w:t xml:space="preserve"> </w:t>
            </w:r>
            <w:r w:rsidRPr="00093387">
              <w:rPr>
                <w:sz w:val="24"/>
                <w:szCs w:val="24"/>
              </w:rPr>
              <w:t xml:space="preserve">available to the local educational agency, parents, and the public, and the information contained in such plan shall be in an understandable and uniform </w:t>
            </w:r>
            <w:r w:rsidRPr="00093387">
              <w:rPr>
                <w:sz w:val="24"/>
                <w:szCs w:val="24"/>
              </w:rPr>
              <w:lastRenderedPageBreak/>
              <w:t>format and, to the extent practicable, provided in a language that the parents can understand</w:t>
            </w:r>
          </w:p>
          <w:p w14:paraId="72C4DDBB" w14:textId="7D602058" w:rsidR="00552927" w:rsidRPr="00552927" w:rsidRDefault="00050C97" w:rsidP="00050C97">
            <w:pPr>
              <w:rPr>
                <w:rFonts w:cstheme="minorHAnsi"/>
              </w:rPr>
            </w:pPr>
            <w:r w:rsidRPr="004F62AF">
              <w:rPr>
                <w:rFonts w:cstheme="minorHAnsi"/>
              </w:rPr>
              <w:t>1114(b)(</w:t>
            </w:r>
            <w:r w:rsidR="00285C12">
              <w:rPr>
                <w:rFonts w:cstheme="minorHAnsi"/>
              </w:rPr>
              <w:t>4</w:t>
            </w:r>
            <w:r w:rsidRPr="004F62AF">
              <w:rPr>
                <w:rFonts w:cstheme="minorHAnsi"/>
              </w:rPr>
              <w:t>)</w:t>
            </w:r>
          </w:p>
        </w:tc>
        <w:tc>
          <w:tcPr>
            <w:tcW w:w="5040" w:type="dxa"/>
          </w:tcPr>
          <w:p w14:paraId="19158B9A" w14:textId="77777777" w:rsidR="00050C97" w:rsidRDefault="00050C97" w:rsidP="00050C97">
            <w:pPr>
              <w:rPr>
                <w:sz w:val="24"/>
                <w:szCs w:val="24"/>
              </w:rPr>
            </w:pPr>
            <w:r>
              <w:rPr>
                <w:sz w:val="24"/>
                <w:szCs w:val="24"/>
              </w:rPr>
              <w:lastRenderedPageBreak/>
              <w:sym w:font="Wingdings" w:char="F06F"/>
            </w:r>
            <w:r>
              <w:rPr>
                <w:sz w:val="24"/>
                <w:szCs w:val="24"/>
              </w:rPr>
              <w:t xml:space="preserve"> Yes</w:t>
            </w:r>
          </w:p>
          <w:p w14:paraId="6A9959D3" w14:textId="77777777" w:rsidR="00050C97" w:rsidRDefault="00050C97" w:rsidP="00050C97">
            <w:pPr>
              <w:rPr>
                <w:sz w:val="24"/>
                <w:szCs w:val="24"/>
              </w:rPr>
            </w:pPr>
            <w:r>
              <w:rPr>
                <w:sz w:val="24"/>
                <w:szCs w:val="24"/>
              </w:rPr>
              <w:t>Evidence/Documentation:</w:t>
            </w:r>
          </w:p>
          <w:p w14:paraId="585AB1F8" w14:textId="77777777" w:rsidR="009823EA" w:rsidRDefault="009823EA" w:rsidP="00050C97">
            <w:pPr>
              <w:rPr>
                <w:sz w:val="24"/>
                <w:szCs w:val="24"/>
              </w:rPr>
            </w:pPr>
          </w:p>
          <w:p w14:paraId="1B69203B" w14:textId="77777777" w:rsidR="00050C97" w:rsidRDefault="00050C97" w:rsidP="00050C97">
            <w:pPr>
              <w:rPr>
                <w:sz w:val="24"/>
                <w:szCs w:val="24"/>
              </w:rPr>
            </w:pPr>
            <w:r>
              <w:rPr>
                <w:sz w:val="24"/>
                <w:szCs w:val="24"/>
              </w:rPr>
              <w:sym w:font="Wingdings" w:char="F06F"/>
            </w:r>
            <w:r>
              <w:rPr>
                <w:sz w:val="24"/>
                <w:szCs w:val="24"/>
              </w:rPr>
              <w:t xml:space="preserve"> No</w:t>
            </w:r>
          </w:p>
          <w:p w14:paraId="057B5609" w14:textId="0F79CA38" w:rsidR="00AC76C5" w:rsidRDefault="00050C97">
            <w:pPr>
              <w:rPr>
                <w:sz w:val="24"/>
                <w:szCs w:val="24"/>
              </w:rPr>
            </w:pPr>
            <w:r>
              <w:rPr>
                <w:sz w:val="24"/>
                <w:szCs w:val="24"/>
              </w:rPr>
              <w:t>What is missing?</w:t>
            </w:r>
          </w:p>
        </w:tc>
      </w:tr>
      <w:tr w:rsidR="00AC76C5" w14:paraId="196C224E" w14:textId="77777777" w:rsidTr="00CE662C">
        <w:tc>
          <w:tcPr>
            <w:tcW w:w="8095" w:type="dxa"/>
          </w:tcPr>
          <w:p w14:paraId="70CA760C" w14:textId="77777777" w:rsidR="00AC76C5" w:rsidRDefault="00AC76C5" w:rsidP="00CE662C">
            <w:pPr>
              <w:rPr>
                <w:sz w:val="24"/>
                <w:szCs w:val="24"/>
              </w:rPr>
            </w:pPr>
            <w:r>
              <w:rPr>
                <w:sz w:val="24"/>
                <w:szCs w:val="24"/>
              </w:rPr>
              <w:lastRenderedPageBreak/>
              <w:sym w:font="Wingdings" w:char="F06F"/>
            </w:r>
            <w:r>
              <w:rPr>
                <w:sz w:val="24"/>
                <w:szCs w:val="24"/>
              </w:rPr>
              <w:t xml:space="preserve"> </w:t>
            </w:r>
            <w:r w:rsidRPr="00093387">
              <w:rPr>
                <w:sz w:val="24"/>
                <w:szCs w:val="24"/>
              </w:rPr>
              <w:t>if appropriate and applicable, is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w:t>
            </w:r>
          </w:p>
          <w:p w14:paraId="7866FD2A" w14:textId="77777777" w:rsidR="00AC76C5" w:rsidRDefault="00050C97" w:rsidP="00050C97">
            <w:pPr>
              <w:rPr>
                <w:rFonts w:cstheme="minorHAnsi"/>
              </w:rPr>
            </w:pPr>
            <w:r w:rsidRPr="004F62AF">
              <w:rPr>
                <w:rFonts w:cstheme="minorHAnsi"/>
              </w:rPr>
              <w:t>1114(b)(</w:t>
            </w:r>
            <w:r w:rsidR="00285C12">
              <w:rPr>
                <w:rFonts w:cstheme="minorHAnsi"/>
              </w:rPr>
              <w:t>5</w:t>
            </w:r>
            <w:r w:rsidRPr="004F62AF">
              <w:rPr>
                <w:rFonts w:cstheme="minorHAnsi"/>
              </w:rPr>
              <w:t>)</w:t>
            </w:r>
          </w:p>
          <w:p w14:paraId="6A3483C7" w14:textId="3F6A9F1D" w:rsidR="00552927" w:rsidRDefault="00552927" w:rsidP="00050C97">
            <w:pPr>
              <w:rPr>
                <w:sz w:val="24"/>
                <w:szCs w:val="24"/>
              </w:rPr>
            </w:pPr>
          </w:p>
        </w:tc>
        <w:tc>
          <w:tcPr>
            <w:tcW w:w="5040" w:type="dxa"/>
          </w:tcPr>
          <w:p w14:paraId="25D727C2" w14:textId="77777777" w:rsidR="00050C97" w:rsidRDefault="00050C97" w:rsidP="00050C97">
            <w:pPr>
              <w:rPr>
                <w:sz w:val="24"/>
                <w:szCs w:val="24"/>
              </w:rPr>
            </w:pPr>
            <w:r>
              <w:rPr>
                <w:sz w:val="24"/>
                <w:szCs w:val="24"/>
              </w:rPr>
              <w:sym w:font="Wingdings" w:char="F06F"/>
            </w:r>
            <w:r>
              <w:rPr>
                <w:sz w:val="24"/>
                <w:szCs w:val="24"/>
              </w:rPr>
              <w:t xml:space="preserve"> Yes</w:t>
            </w:r>
          </w:p>
          <w:p w14:paraId="4A1D10CC" w14:textId="77777777" w:rsidR="00050C97" w:rsidRDefault="00050C97" w:rsidP="00050C97">
            <w:pPr>
              <w:rPr>
                <w:sz w:val="24"/>
                <w:szCs w:val="24"/>
              </w:rPr>
            </w:pPr>
            <w:r>
              <w:rPr>
                <w:sz w:val="24"/>
                <w:szCs w:val="24"/>
              </w:rPr>
              <w:t>Evidence/Documentation:</w:t>
            </w:r>
          </w:p>
          <w:p w14:paraId="0163ABFD" w14:textId="77A803FA" w:rsidR="00050C97" w:rsidRDefault="00050C97" w:rsidP="00050C97">
            <w:pPr>
              <w:rPr>
                <w:sz w:val="24"/>
                <w:szCs w:val="24"/>
              </w:rPr>
            </w:pPr>
          </w:p>
          <w:p w14:paraId="03AD7560" w14:textId="77777777" w:rsidR="00050C97" w:rsidRDefault="00050C97" w:rsidP="00050C97">
            <w:pPr>
              <w:rPr>
                <w:sz w:val="24"/>
                <w:szCs w:val="24"/>
              </w:rPr>
            </w:pPr>
          </w:p>
          <w:p w14:paraId="67C9B68A" w14:textId="77777777" w:rsidR="00050C97" w:rsidRDefault="00050C97" w:rsidP="00050C97">
            <w:pPr>
              <w:rPr>
                <w:sz w:val="24"/>
                <w:szCs w:val="24"/>
              </w:rPr>
            </w:pPr>
            <w:r>
              <w:rPr>
                <w:sz w:val="24"/>
                <w:szCs w:val="24"/>
              </w:rPr>
              <w:sym w:font="Wingdings" w:char="F06F"/>
            </w:r>
            <w:r>
              <w:rPr>
                <w:sz w:val="24"/>
                <w:szCs w:val="24"/>
              </w:rPr>
              <w:t xml:space="preserve"> No</w:t>
            </w:r>
          </w:p>
          <w:p w14:paraId="406CBDBA" w14:textId="77777777" w:rsidR="00050C97" w:rsidRDefault="00050C97" w:rsidP="00050C97">
            <w:pPr>
              <w:rPr>
                <w:sz w:val="24"/>
                <w:szCs w:val="24"/>
              </w:rPr>
            </w:pPr>
            <w:r>
              <w:rPr>
                <w:sz w:val="24"/>
                <w:szCs w:val="24"/>
              </w:rPr>
              <w:t>What is missing?</w:t>
            </w:r>
          </w:p>
          <w:p w14:paraId="7BB05D5B" w14:textId="77777777" w:rsidR="00AC76C5" w:rsidRDefault="00AC76C5">
            <w:pPr>
              <w:rPr>
                <w:sz w:val="24"/>
                <w:szCs w:val="24"/>
              </w:rPr>
            </w:pPr>
          </w:p>
        </w:tc>
      </w:tr>
      <w:tr w:rsidR="00AC76C5" w14:paraId="0F82DAAD" w14:textId="77777777" w:rsidTr="00050C97">
        <w:tc>
          <w:tcPr>
            <w:tcW w:w="8095" w:type="dxa"/>
            <w:tcBorders>
              <w:bottom w:val="single" w:sz="4" w:space="0" w:color="auto"/>
            </w:tcBorders>
          </w:tcPr>
          <w:p w14:paraId="18F1252E" w14:textId="77777777" w:rsidR="00AC76C5" w:rsidRPr="00093387" w:rsidRDefault="00AC76C5" w:rsidP="00CE662C">
            <w:pPr>
              <w:rPr>
                <w:sz w:val="24"/>
                <w:szCs w:val="24"/>
              </w:rPr>
            </w:pPr>
            <w:r>
              <w:rPr>
                <w:sz w:val="24"/>
                <w:szCs w:val="24"/>
              </w:rPr>
              <w:sym w:font="Wingdings" w:char="F06F"/>
            </w:r>
            <w:r>
              <w:rPr>
                <w:sz w:val="24"/>
                <w:szCs w:val="24"/>
              </w:rPr>
              <w:t xml:space="preserve"> </w:t>
            </w:r>
            <w:r w:rsidRPr="00093387">
              <w:rPr>
                <w:sz w:val="24"/>
                <w:szCs w:val="24"/>
              </w:rPr>
              <w:t>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p w14:paraId="359DECA0" w14:textId="6BC5C2D5" w:rsidR="00552927" w:rsidRPr="00552927" w:rsidRDefault="00050C97" w:rsidP="00050C97">
            <w:pPr>
              <w:rPr>
                <w:rFonts w:cstheme="minorHAnsi"/>
              </w:rPr>
            </w:pPr>
            <w:r w:rsidRPr="004F62AF">
              <w:rPr>
                <w:rFonts w:cstheme="minorHAnsi"/>
              </w:rPr>
              <w:t>1114(b)(</w:t>
            </w:r>
            <w:r w:rsidR="00285C12">
              <w:rPr>
                <w:rFonts w:cstheme="minorHAnsi"/>
              </w:rPr>
              <w:t>6</w:t>
            </w:r>
            <w:r w:rsidRPr="004F62AF">
              <w:rPr>
                <w:rFonts w:cstheme="minorHAnsi"/>
              </w:rPr>
              <w:t>)</w:t>
            </w:r>
          </w:p>
        </w:tc>
        <w:tc>
          <w:tcPr>
            <w:tcW w:w="5040" w:type="dxa"/>
            <w:tcBorders>
              <w:bottom w:val="single" w:sz="4" w:space="0" w:color="auto"/>
            </w:tcBorders>
          </w:tcPr>
          <w:p w14:paraId="26B75599" w14:textId="77777777" w:rsidR="00050C97" w:rsidRDefault="00050C97" w:rsidP="00050C97">
            <w:pPr>
              <w:rPr>
                <w:sz w:val="24"/>
                <w:szCs w:val="24"/>
              </w:rPr>
            </w:pPr>
            <w:r>
              <w:rPr>
                <w:sz w:val="24"/>
                <w:szCs w:val="24"/>
              </w:rPr>
              <w:sym w:font="Wingdings" w:char="F06F"/>
            </w:r>
            <w:r>
              <w:rPr>
                <w:sz w:val="24"/>
                <w:szCs w:val="24"/>
              </w:rPr>
              <w:t xml:space="preserve"> Yes</w:t>
            </w:r>
          </w:p>
          <w:p w14:paraId="625B9DEE" w14:textId="77777777" w:rsidR="00050C97" w:rsidRDefault="00050C97" w:rsidP="00050C97">
            <w:pPr>
              <w:rPr>
                <w:sz w:val="24"/>
                <w:szCs w:val="24"/>
              </w:rPr>
            </w:pPr>
            <w:r>
              <w:rPr>
                <w:sz w:val="24"/>
                <w:szCs w:val="24"/>
              </w:rPr>
              <w:t>Evidence/Documentation:</w:t>
            </w:r>
          </w:p>
          <w:p w14:paraId="6FC69B02" w14:textId="77777777" w:rsidR="00050C97" w:rsidRDefault="00050C97" w:rsidP="00050C97">
            <w:pPr>
              <w:rPr>
                <w:sz w:val="24"/>
                <w:szCs w:val="24"/>
              </w:rPr>
            </w:pPr>
          </w:p>
          <w:p w14:paraId="31359CFB" w14:textId="77777777" w:rsidR="00050C97" w:rsidRDefault="00050C97" w:rsidP="00050C97">
            <w:pPr>
              <w:rPr>
                <w:sz w:val="24"/>
                <w:szCs w:val="24"/>
              </w:rPr>
            </w:pPr>
          </w:p>
          <w:p w14:paraId="70D40965" w14:textId="77777777" w:rsidR="00050C97" w:rsidRDefault="00050C97" w:rsidP="00050C97">
            <w:pPr>
              <w:rPr>
                <w:sz w:val="24"/>
                <w:szCs w:val="24"/>
              </w:rPr>
            </w:pPr>
            <w:r>
              <w:rPr>
                <w:sz w:val="24"/>
                <w:szCs w:val="24"/>
              </w:rPr>
              <w:sym w:font="Wingdings" w:char="F06F"/>
            </w:r>
            <w:r>
              <w:rPr>
                <w:sz w:val="24"/>
                <w:szCs w:val="24"/>
              </w:rPr>
              <w:t xml:space="preserve"> No</w:t>
            </w:r>
          </w:p>
          <w:p w14:paraId="11795B16" w14:textId="77777777" w:rsidR="00050C97" w:rsidRDefault="00050C97" w:rsidP="00050C97">
            <w:pPr>
              <w:rPr>
                <w:sz w:val="24"/>
                <w:szCs w:val="24"/>
              </w:rPr>
            </w:pPr>
            <w:r>
              <w:rPr>
                <w:sz w:val="24"/>
                <w:szCs w:val="24"/>
              </w:rPr>
              <w:t>What is missing?</w:t>
            </w:r>
          </w:p>
          <w:p w14:paraId="068B9849" w14:textId="77777777" w:rsidR="00AC76C5" w:rsidRDefault="00AC76C5">
            <w:pPr>
              <w:rPr>
                <w:sz w:val="24"/>
                <w:szCs w:val="24"/>
              </w:rPr>
            </w:pPr>
          </w:p>
        </w:tc>
      </w:tr>
      <w:tr w:rsidR="00050C97" w:rsidRPr="00050C97" w14:paraId="71E8F10D" w14:textId="77777777" w:rsidTr="00050C97">
        <w:tc>
          <w:tcPr>
            <w:tcW w:w="13135" w:type="dxa"/>
            <w:gridSpan w:val="2"/>
            <w:shd w:val="clear" w:color="auto" w:fill="2F5496" w:themeFill="accent1" w:themeFillShade="BF"/>
          </w:tcPr>
          <w:p w14:paraId="5CCE6C8C" w14:textId="77777777" w:rsidR="00CE662C" w:rsidRPr="00552927" w:rsidRDefault="00CE662C" w:rsidP="00AC76C5">
            <w:pPr>
              <w:rPr>
                <w:b/>
                <w:bCs/>
                <w:color w:val="FFFFFF" w:themeColor="background1"/>
                <w:sz w:val="28"/>
                <w:szCs w:val="28"/>
              </w:rPr>
            </w:pPr>
            <w:r w:rsidRPr="00552927">
              <w:rPr>
                <w:b/>
                <w:bCs/>
                <w:color w:val="FFFFFF" w:themeColor="background1"/>
                <w:sz w:val="28"/>
                <w:szCs w:val="28"/>
              </w:rPr>
              <w:t>Part 2</w:t>
            </w:r>
          </w:p>
          <w:p w14:paraId="6F442565" w14:textId="7627174A" w:rsidR="00CE662C" w:rsidRPr="00552927" w:rsidRDefault="00CE662C">
            <w:pPr>
              <w:rPr>
                <w:color w:val="FFFFFF" w:themeColor="background1"/>
                <w:sz w:val="28"/>
                <w:szCs w:val="28"/>
              </w:rPr>
            </w:pPr>
            <w:r w:rsidRPr="00552927">
              <w:rPr>
                <w:b/>
                <w:bCs/>
                <w:color w:val="FFFFFF" w:themeColor="background1"/>
                <w:sz w:val="28"/>
                <w:szCs w:val="28"/>
              </w:rPr>
              <w:t>Does the school’s plan include the following requirements?</w:t>
            </w:r>
          </w:p>
        </w:tc>
      </w:tr>
      <w:tr w:rsidR="002229C7" w14:paraId="6E5F861A" w14:textId="77777777" w:rsidTr="003E3DE3">
        <w:tc>
          <w:tcPr>
            <w:tcW w:w="8095" w:type="dxa"/>
          </w:tcPr>
          <w:p w14:paraId="040C35F0" w14:textId="77777777" w:rsidR="002229C7" w:rsidRPr="00486A80" w:rsidRDefault="002229C7" w:rsidP="003E3DE3">
            <w:pPr>
              <w:jc w:val="center"/>
              <w:rPr>
                <w:b/>
                <w:bCs/>
                <w:sz w:val="24"/>
                <w:szCs w:val="24"/>
              </w:rPr>
            </w:pPr>
            <w:r w:rsidRPr="00486A80">
              <w:rPr>
                <w:b/>
                <w:bCs/>
                <w:sz w:val="24"/>
                <w:szCs w:val="24"/>
              </w:rPr>
              <w:t>SWP Requirement</w:t>
            </w:r>
          </w:p>
        </w:tc>
        <w:tc>
          <w:tcPr>
            <w:tcW w:w="5040" w:type="dxa"/>
          </w:tcPr>
          <w:p w14:paraId="637DDBA0" w14:textId="77777777" w:rsidR="002229C7" w:rsidRPr="00486A80" w:rsidRDefault="002229C7" w:rsidP="003E3DE3">
            <w:pPr>
              <w:jc w:val="center"/>
              <w:rPr>
                <w:b/>
                <w:bCs/>
                <w:sz w:val="24"/>
                <w:szCs w:val="24"/>
              </w:rPr>
            </w:pPr>
            <w:r w:rsidRPr="00486A80">
              <w:rPr>
                <w:b/>
                <w:bCs/>
                <w:sz w:val="24"/>
                <w:szCs w:val="24"/>
              </w:rPr>
              <w:t>Satisfied?</w:t>
            </w:r>
          </w:p>
        </w:tc>
      </w:tr>
      <w:tr w:rsidR="00AC76C5" w14:paraId="2207050E" w14:textId="77777777" w:rsidTr="00CE662C">
        <w:tc>
          <w:tcPr>
            <w:tcW w:w="8095" w:type="dxa"/>
          </w:tcPr>
          <w:p w14:paraId="4A64A493" w14:textId="08867B4A" w:rsidR="00050C97" w:rsidRPr="00093387" w:rsidRDefault="00050C97" w:rsidP="00285C12">
            <w:pPr>
              <w:autoSpaceDE w:val="0"/>
              <w:autoSpaceDN w:val="0"/>
              <w:adjustRightInd w:val="0"/>
              <w:spacing w:after="160" w:line="259" w:lineRule="auto"/>
              <w:rPr>
                <w:rFonts w:cstheme="minorHAnsi"/>
                <w:sz w:val="24"/>
                <w:szCs w:val="24"/>
              </w:rPr>
            </w:pPr>
            <w:r w:rsidRPr="00093387">
              <w:rPr>
                <w:sz w:val="24"/>
                <w:szCs w:val="24"/>
              </w:rPr>
              <w:sym w:font="Wingdings" w:char="F06F"/>
            </w:r>
            <w:r w:rsidRPr="00093387">
              <w:rPr>
                <w:sz w:val="24"/>
                <w:szCs w:val="24"/>
              </w:rPr>
              <w:t xml:space="preserve"> S</w:t>
            </w:r>
            <w:r w:rsidRPr="00093387">
              <w:rPr>
                <w:rFonts w:cstheme="minorHAnsi"/>
                <w:sz w:val="24"/>
                <w:szCs w:val="24"/>
              </w:rPr>
              <w:t>trategies that will be implement</w:t>
            </w:r>
            <w:r w:rsidR="00486A80">
              <w:rPr>
                <w:rFonts w:cstheme="minorHAnsi"/>
                <w:sz w:val="24"/>
                <w:szCs w:val="24"/>
              </w:rPr>
              <w:t>ed</w:t>
            </w:r>
            <w:r w:rsidRPr="00093387">
              <w:rPr>
                <w:rFonts w:cstheme="minorHAnsi"/>
                <w:sz w:val="24"/>
                <w:szCs w:val="24"/>
              </w:rPr>
              <w:t xml:space="preserve"> to address school needs</w:t>
            </w:r>
          </w:p>
          <w:p w14:paraId="7340D3CD" w14:textId="554614DF" w:rsidR="00AC76C5" w:rsidRPr="00093387" w:rsidRDefault="009823EA" w:rsidP="00AC76C5">
            <w:pPr>
              <w:rPr>
                <w:sz w:val="24"/>
                <w:szCs w:val="24"/>
              </w:rPr>
            </w:pPr>
            <w:r>
              <w:rPr>
                <w:sz w:val="24"/>
                <w:szCs w:val="24"/>
              </w:rPr>
              <w:t>Section 1114(b)(7)(A)</w:t>
            </w:r>
          </w:p>
        </w:tc>
        <w:tc>
          <w:tcPr>
            <w:tcW w:w="5040" w:type="dxa"/>
          </w:tcPr>
          <w:p w14:paraId="07799D38" w14:textId="77777777" w:rsidR="009823EA" w:rsidRDefault="009823EA" w:rsidP="009823EA">
            <w:pPr>
              <w:rPr>
                <w:sz w:val="24"/>
                <w:szCs w:val="24"/>
              </w:rPr>
            </w:pPr>
            <w:r>
              <w:rPr>
                <w:sz w:val="24"/>
                <w:szCs w:val="24"/>
              </w:rPr>
              <w:sym w:font="Wingdings" w:char="F06F"/>
            </w:r>
            <w:r>
              <w:rPr>
                <w:sz w:val="24"/>
                <w:szCs w:val="24"/>
              </w:rPr>
              <w:t xml:space="preserve"> Yes</w:t>
            </w:r>
          </w:p>
          <w:p w14:paraId="5F911654" w14:textId="0E8BDD15" w:rsidR="009823EA" w:rsidRDefault="009823EA" w:rsidP="009823EA">
            <w:pPr>
              <w:rPr>
                <w:sz w:val="24"/>
                <w:szCs w:val="24"/>
              </w:rPr>
            </w:pPr>
            <w:r>
              <w:rPr>
                <w:sz w:val="24"/>
                <w:szCs w:val="24"/>
              </w:rPr>
              <w:t>Section/page #:</w:t>
            </w:r>
          </w:p>
          <w:p w14:paraId="4C2E7310" w14:textId="77777777" w:rsidR="009823EA" w:rsidRDefault="009823EA" w:rsidP="009823EA">
            <w:pPr>
              <w:rPr>
                <w:sz w:val="24"/>
                <w:szCs w:val="24"/>
              </w:rPr>
            </w:pPr>
          </w:p>
          <w:p w14:paraId="2D011351" w14:textId="77777777" w:rsidR="009823EA" w:rsidRDefault="009823EA" w:rsidP="009823EA">
            <w:pPr>
              <w:rPr>
                <w:sz w:val="24"/>
                <w:szCs w:val="24"/>
              </w:rPr>
            </w:pPr>
            <w:r>
              <w:rPr>
                <w:sz w:val="24"/>
                <w:szCs w:val="24"/>
              </w:rPr>
              <w:sym w:font="Wingdings" w:char="F06F"/>
            </w:r>
            <w:r>
              <w:rPr>
                <w:sz w:val="24"/>
                <w:szCs w:val="24"/>
              </w:rPr>
              <w:t xml:space="preserve"> No</w:t>
            </w:r>
          </w:p>
          <w:p w14:paraId="190A5869" w14:textId="44D1F108" w:rsidR="00AC76C5" w:rsidRDefault="009823EA">
            <w:pPr>
              <w:rPr>
                <w:sz w:val="24"/>
                <w:szCs w:val="24"/>
              </w:rPr>
            </w:pPr>
            <w:r>
              <w:rPr>
                <w:sz w:val="24"/>
                <w:szCs w:val="24"/>
              </w:rPr>
              <w:t>What is missing?</w:t>
            </w:r>
          </w:p>
        </w:tc>
      </w:tr>
      <w:tr w:rsidR="00AC76C5" w14:paraId="032243E2" w14:textId="77777777" w:rsidTr="00CE662C">
        <w:tc>
          <w:tcPr>
            <w:tcW w:w="8095" w:type="dxa"/>
          </w:tcPr>
          <w:p w14:paraId="73317642" w14:textId="371B0D38" w:rsidR="009823EA" w:rsidRDefault="00050C97" w:rsidP="00285C12">
            <w:pPr>
              <w:autoSpaceDE w:val="0"/>
              <w:autoSpaceDN w:val="0"/>
              <w:adjustRightInd w:val="0"/>
              <w:rPr>
                <w:rFonts w:cstheme="minorHAnsi"/>
                <w:sz w:val="24"/>
                <w:szCs w:val="24"/>
              </w:rPr>
            </w:pPr>
            <w:r w:rsidRPr="00093387">
              <w:rPr>
                <w:rFonts w:cstheme="minorHAnsi"/>
                <w:sz w:val="24"/>
                <w:szCs w:val="24"/>
              </w:rPr>
              <w:sym w:font="Wingdings" w:char="F06F"/>
            </w:r>
            <w:r w:rsidRPr="00093387">
              <w:rPr>
                <w:rFonts w:cstheme="minorHAnsi"/>
                <w:sz w:val="24"/>
                <w:szCs w:val="24"/>
              </w:rPr>
              <w:t xml:space="preserve"> A description of how such strategies will provide opportunities for all children, including each of the subgroups of students to meet the challenging State academic standards.  </w:t>
            </w:r>
          </w:p>
          <w:p w14:paraId="3EF8627A" w14:textId="032626C2" w:rsidR="00050C97" w:rsidRPr="002229C7" w:rsidRDefault="00050C97" w:rsidP="002229C7">
            <w:pPr>
              <w:autoSpaceDE w:val="0"/>
              <w:autoSpaceDN w:val="0"/>
              <w:adjustRightInd w:val="0"/>
              <w:rPr>
                <w:sz w:val="20"/>
                <w:szCs w:val="20"/>
              </w:rPr>
            </w:pPr>
            <w:r w:rsidRPr="002229C7">
              <w:rPr>
                <w:rFonts w:cstheme="minorHAnsi"/>
                <w:sz w:val="20"/>
                <w:szCs w:val="20"/>
              </w:rPr>
              <w:t>(Subgroup</w:t>
            </w:r>
            <w:r w:rsidR="009823EA" w:rsidRPr="002229C7">
              <w:rPr>
                <w:rFonts w:cstheme="minorHAnsi"/>
                <w:sz w:val="20"/>
                <w:szCs w:val="20"/>
              </w:rPr>
              <w:t xml:space="preserve">s are </w:t>
            </w:r>
            <w:r w:rsidRPr="002229C7">
              <w:rPr>
                <w:rFonts w:cstheme="minorHAnsi"/>
                <w:sz w:val="20"/>
                <w:szCs w:val="20"/>
              </w:rPr>
              <w:t>defined as</w:t>
            </w:r>
            <w:r w:rsidR="009823EA" w:rsidRPr="002229C7">
              <w:rPr>
                <w:rFonts w:cstheme="minorHAnsi"/>
                <w:sz w:val="20"/>
                <w:szCs w:val="20"/>
              </w:rPr>
              <w:t>:</w:t>
            </w:r>
            <w:r w:rsidRPr="002229C7">
              <w:rPr>
                <w:rFonts w:cstheme="minorHAnsi"/>
                <w:sz w:val="20"/>
                <w:szCs w:val="20"/>
              </w:rPr>
              <w:t xml:space="preserve"> (A) economically disadvantaged students; (B) students from major racial and ethnic groups; (C) children with disabilities; and (D) English learners.)</w:t>
            </w:r>
          </w:p>
          <w:p w14:paraId="0A63BDFA" w14:textId="1CD050C1" w:rsidR="00552927" w:rsidRPr="00093387" w:rsidRDefault="009823EA" w:rsidP="00AC76C5">
            <w:pPr>
              <w:rPr>
                <w:sz w:val="24"/>
                <w:szCs w:val="24"/>
              </w:rPr>
            </w:pPr>
            <w:r>
              <w:rPr>
                <w:sz w:val="24"/>
                <w:szCs w:val="24"/>
              </w:rPr>
              <w:t>section 1114(b)(7)(A)(i)</w:t>
            </w:r>
          </w:p>
        </w:tc>
        <w:tc>
          <w:tcPr>
            <w:tcW w:w="5040" w:type="dxa"/>
          </w:tcPr>
          <w:p w14:paraId="3F3B0D69" w14:textId="77777777" w:rsidR="009823EA" w:rsidRDefault="009823EA" w:rsidP="009823EA">
            <w:pPr>
              <w:rPr>
                <w:sz w:val="24"/>
                <w:szCs w:val="24"/>
              </w:rPr>
            </w:pPr>
            <w:r>
              <w:rPr>
                <w:sz w:val="24"/>
                <w:szCs w:val="24"/>
              </w:rPr>
              <w:sym w:font="Wingdings" w:char="F06F"/>
            </w:r>
            <w:r>
              <w:rPr>
                <w:sz w:val="24"/>
                <w:szCs w:val="24"/>
              </w:rPr>
              <w:t xml:space="preserve"> Yes</w:t>
            </w:r>
          </w:p>
          <w:p w14:paraId="577E4697" w14:textId="77777777" w:rsidR="009823EA" w:rsidRDefault="009823EA" w:rsidP="009823EA">
            <w:pPr>
              <w:rPr>
                <w:sz w:val="24"/>
                <w:szCs w:val="24"/>
              </w:rPr>
            </w:pPr>
            <w:r>
              <w:rPr>
                <w:sz w:val="24"/>
                <w:szCs w:val="24"/>
              </w:rPr>
              <w:t>Section/page #:</w:t>
            </w:r>
          </w:p>
          <w:p w14:paraId="2266F9B5" w14:textId="77777777" w:rsidR="009823EA" w:rsidRDefault="009823EA" w:rsidP="009823EA">
            <w:pPr>
              <w:rPr>
                <w:sz w:val="24"/>
                <w:szCs w:val="24"/>
              </w:rPr>
            </w:pPr>
          </w:p>
          <w:p w14:paraId="638648FA" w14:textId="77777777" w:rsidR="009823EA" w:rsidRDefault="009823EA" w:rsidP="009823EA">
            <w:pPr>
              <w:rPr>
                <w:sz w:val="24"/>
                <w:szCs w:val="24"/>
              </w:rPr>
            </w:pPr>
          </w:p>
          <w:p w14:paraId="31AA8FD0" w14:textId="77777777" w:rsidR="009823EA" w:rsidRDefault="009823EA" w:rsidP="009823EA">
            <w:pPr>
              <w:rPr>
                <w:sz w:val="24"/>
                <w:szCs w:val="24"/>
              </w:rPr>
            </w:pPr>
            <w:r>
              <w:rPr>
                <w:sz w:val="24"/>
                <w:szCs w:val="24"/>
              </w:rPr>
              <w:sym w:font="Wingdings" w:char="F06F"/>
            </w:r>
            <w:r>
              <w:rPr>
                <w:sz w:val="24"/>
                <w:szCs w:val="24"/>
              </w:rPr>
              <w:t xml:space="preserve"> No</w:t>
            </w:r>
          </w:p>
          <w:p w14:paraId="2F7BDCAA" w14:textId="7F79E498" w:rsidR="00AC76C5" w:rsidRDefault="009823EA" w:rsidP="002229C7">
            <w:pPr>
              <w:rPr>
                <w:sz w:val="24"/>
                <w:szCs w:val="24"/>
              </w:rPr>
            </w:pPr>
            <w:r>
              <w:rPr>
                <w:sz w:val="24"/>
                <w:szCs w:val="24"/>
              </w:rPr>
              <w:t>What is missing?</w:t>
            </w:r>
          </w:p>
        </w:tc>
      </w:tr>
      <w:tr w:rsidR="00050C97" w14:paraId="5F27CF22" w14:textId="77777777" w:rsidTr="00CE662C">
        <w:tc>
          <w:tcPr>
            <w:tcW w:w="8095" w:type="dxa"/>
          </w:tcPr>
          <w:p w14:paraId="04F74B1E" w14:textId="77777777" w:rsidR="00050C97" w:rsidRPr="00093387" w:rsidRDefault="00050C97" w:rsidP="00285C12">
            <w:pPr>
              <w:ind w:left="90" w:hanging="90"/>
              <w:rPr>
                <w:rFonts w:cstheme="minorHAnsi"/>
                <w:sz w:val="24"/>
                <w:szCs w:val="24"/>
              </w:rPr>
            </w:pPr>
            <w:r w:rsidRPr="00093387">
              <w:rPr>
                <w:sz w:val="24"/>
                <w:szCs w:val="24"/>
              </w:rPr>
              <w:tab/>
            </w:r>
            <w:r w:rsidRPr="00093387">
              <w:rPr>
                <w:sz w:val="24"/>
                <w:szCs w:val="24"/>
              </w:rPr>
              <w:sym w:font="Wingdings" w:char="F06F"/>
            </w:r>
            <w:r w:rsidRPr="00093387">
              <w:rPr>
                <w:sz w:val="24"/>
                <w:szCs w:val="24"/>
              </w:rPr>
              <w:t xml:space="preserve"> </w:t>
            </w:r>
            <w:r w:rsidRPr="00093387">
              <w:rPr>
                <w:rFonts w:cstheme="minorHAnsi"/>
                <w:sz w:val="24"/>
                <w:szCs w:val="24"/>
              </w:rPr>
              <w:t xml:space="preserve">A description of how such strategies will use methods and instructional strategies that strengthen the academic program in the school, increase the </w:t>
            </w:r>
            <w:r w:rsidRPr="00093387">
              <w:rPr>
                <w:rFonts w:cstheme="minorHAnsi"/>
                <w:sz w:val="24"/>
                <w:szCs w:val="24"/>
              </w:rPr>
              <w:lastRenderedPageBreak/>
              <w:t>amount and quality of learning time, and help provide an enriched and accelerated curriculum, which may include programs, activities, and courses necessary to provide a well-rounded education</w:t>
            </w:r>
          </w:p>
          <w:p w14:paraId="4F82D51A" w14:textId="7EB6BAD3" w:rsidR="00552927" w:rsidRPr="00552927" w:rsidRDefault="009823EA" w:rsidP="009823EA">
            <w:pPr>
              <w:autoSpaceDE w:val="0"/>
              <w:autoSpaceDN w:val="0"/>
              <w:adjustRightInd w:val="0"/>
              <w:rPr>
                <w:sz w:val="24"/>
                <w:szCs w:val="24"/>
              </w:rPr>
            </w:pPr>
            <w:r>
              <w:rPr>
                <w:sz w:val="24"/>
                <w:szCs w:val="24"/>
              </w:rPr>
              <w:t>section 1114(b)(7)(A)(ii)</w:t>
            </w:r>
          </w:p>
        </w:tc>
        <w:tc>
          <w:tcPr>
            <w:tcW w:w="5040" w:type="dxa"/>
          </w:tcPr>
          <w:p w14:paraId="1DD6DEC8" w14:textId="77777777" w:rsidR="009823EA" w:rsidRDefault="009823EA" w:rsidP="009823EA">
            <w:pPr>
              <w:rPr>
                <w:sz w:val="24"/>
                <w:szCs w:val="24"/>
              </w:rPr>
            </w:pPr>
            <w:r>
              <w:rPr>
                <w:sz w:val="24"/>
                <w:szCs w:val="24"/>
              </w:rPr>
              <w:lastRenderedPageBreak/>
              <w:sym w:font="Wingdings" w:char="F06F"/>
            </w:r>
            <w:r>
              <w:rPr>
                <w:sz w:val="24"/>
                <w:szCs w:val="24"/>
              </w:rPr>
              <w:t xml:space="preserve"> Yes</w:t>
            </w:r>
          </w:p>
          <w:p w14:paraId="572D6DB4" w14:textId="77777777" w:rsidR="009823EA" w:rsidRDefault="009823EA" w:rsidP="009823EA">
            <w:pPr>
              <w:rPr>
                <w:sz w:val="24"/>
                <w:szCs w:val="24"/>
              </w:rPr>
            </w:pPr>
            <w:r>
              <w:rPr>
                <w:sz w:val="24"/>
                <w:szCs w:val="24"/>
              </w:rPr>
              <w:t>Section/page #:</w:t>
            </w:r>
          </w:p>
          <w:p w14:paraId="04D6846F" w14:textId="77777777" w:rsidR="009823EA" w:rsidRDefault="009823EA" w:rsidP="009823EA">
            <w:pPr>
              <w:rPr>
                <w:sz w:val="24"/>
                <w:szCs w:val="24"/>
              </w:rPr>
            </w:pPr>
          </w:p>
          <w:p w14:paraId="34A35B56" w14:textId="77777777" w:rsidR="009823EA" w:rsidRDefault="009823EA" w:rsidP="009823EA">
            <w:pPr>
              <w:rPr>
                <w:sz w:val="24"/>
                <w:szCs w:val="24"/>
              </w:rPr>
            </w:pPr>
          </w:p>
          <w:p w14:paraId="79F3B0E1" w14:textId="77777777" w:rsidR="009823EA" w:rsidRDefault="009823EA" w:rsidP="009823EA">
            <w:pPr>
              <w:rPr>
                <w:sz w:val="24"/>
                <w:szCs w:val="24"/>
              </w:rPr>
            </w:pPr>
            <w:r>
              <w:rPr>
                <w:sz w:val="24"/>
                <w:szCs w:val="24"/>
              </w:rPr>
              <w:sym w:font="Wingdings" w:char="F06F"/>
            </w:r>
            <w:r>
              <w:rPr>
                <w:sz w:val="24"/>
                <w:szCs w:val="24"/>
              </w:rPr>
              <w:t xml:space="preserve"> No</w:t>
            </w:r>
          </w:p>
          <w:p w14:paraId="693631F7" w14:textId="0243A5D7" w:rsidR="00050C97" w:rsidRPr="009823EA" w:rsidRDefault="009823EA" w:rsidP="002229C7">
            <w:pPr>
              <w:rPr>
                <w:b/>
                <w:bCs/>
                <w:sz w:val="24"/>
                <w:szCs w:val="24"/>
              </w:rPr>
            </w:pPr>
            <w:r>
              <w:rPr>
                <w:sz w:val="24"/>
                <w:szCs w:val="24"/>
              </w:rPr>
              <w:t>What is missing?</w:t>
            </w:r>
          </w:p>
        </w:tc>
      </w:tr>
      <w:tr w:rsidR="00050C97" w14:paraId="1A83A084" w14:textId="77777777" w:rsidTr="00CE662C">
        <w:tc>
          <w:tcPr>
            <w:tcW w:w="8095" w:type="dxa"/>
          </w:tcPr>
          <w:p w14:paraId="74637C9C" w14:textId="77777777" w:rsidR="00050C97" w:rsidRPr="00093387" w:rsidRDefault="00050C97" w:rsidP="00285C12">
            <w:pPr>
              <w:autoSpaceDE w:val="0"/>
              <w:autoSpaceDN w:val="0"/>
              <w:adjustRightInd w:val="0"/>
              <w:rPr>
                <w:rFonts w:cstheme="minorHAnsi"/>
                <w:sz w:val="24"/>
                <w:szCs w:val="24"/>
              </w:rPr>
            </w:pPr>
            <w:r w:rsidRPr="00093387">
              <w:rPr>
                <w:sz w:val="24"/>
                <w:szCs w:val="24"/>
              </w:rPr>
              <w:lastRenderedPageBreak/>
              <w:sym w:font="Wingdings" w:char="F06F"/>
            </w:r>
            <w:r w:rsidRPr="00093387">
              <w:rPr>
                <w:sz w:val="24"/>
                <w:szCs w:val="24"/>
              </w:rPr>
              <w:t xml:space="preserve"> </w:t>
            </w:r>
            <w:r w:rsidRPr="00093387">
              <w:rPr>
                <w:rFonts w:cstheme="minorHAnsi"/>
                <w:sz w:val="24"/>
                <w:szCs w:val="24"/>
              </w:rPr>
              <w:t xml:space="preserve">A description of how such strategies will address the needs of all children in the school, but particularly the needs of those at risk of not meeting the challenging State academic standards, through activities which </w:t>
            </w:r>
            <w:r w:rsidRPr="002229C7">
              <w:rPr>
                <w:rFonts w:cstheme="minorHAnsi"/>
                <w:sz w:val="24"/>
                <w:szCs w:val="24"/>
                <w:u w:val="single"/>
              </w:rPr>
              <w:t>may</w:t>
            </w:r>
            <w:r w:rsidRPr="00093387">
              <w:rPr>
                <w:rFonts w:cstheme="minorHAnsi"/>
                <w:sz w:val="24"/>
                <w:szCs w:val="24"/>
              </w:rPr>
              <w:t xml:space="preserve"> include—</w:t>
            </w:r>
          </w:p>
          <w:p w14:paraId="27B05C3E" w14:textId="77777777" w:rsidR="00050C97" w:rsidRPr="00093387" w:rsidRDefault="00050C97" w:rsidP="002229C7">
            <w:pPr>
              <w:autoSpaceDE w:val="0"/>
              <w:autoSpaceDN w:val="0"/>
              <w:adjustRightInd w:val="0"/>
              <w:ind w:left="720"/>
              <w:rPr>
                <w:rFonts w:cstheme="minorHAnsi"/>
                <w:sz w:val="24"/>
                <w:szCs w:val="24"/>
              </w:rPr>
            </w:pPr>
            <w:r w:rsidRPr="00093387">
              <w:rPr>
                <w:rFonts w:cstheme="minorHAnsi"/>
                <w:sz w:val="24"/>
                <w:szCs w:val="24"/>
              </w:rPr>
              <w:t>(I) counseling, school-based mental health programs, specialized instructional support services, mentoring services, and other strategies to improve students’ skills outside the academic subject areas;</w:t>
            </w:r>
          </w:p>
          <w:p w14:paraId="33CF7BD5" w14:textId="77777777" w:rsidR="00050C97" w:rsidRPr="00093387" w:rsidRDefault="00050C97" w:rsidP="002229C7">
            <w:pPr>
              <w:autoSpaceDE w:val="0"/>
              <w:autoSpaceDN w:val="0"/>
              <w:adjustRightInd w:val="0"/>
              <w:ind w:left="720"/>
              <w:rPr>
                <w:rFonts w:cstheme="minorHAnsi"/>
                <w:sz w:val="24"/>
                <w:szCs w:val="24"/>
              </w:rPr>
            </w:pPr>
            <w:r w:rsidRPr="00093387">
              <w:rPr>
                <w:rFonts w:cstheme="minorHAnsi"/>
                <w:sz w:val="24"/>
                <w:szCs w:val="24"/>
              </w:rPr>
              <w:t>(II)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39CE74E5" w14:textId="77777777" w:rsidR="00050C97" w:rsidRPr="00093387" w:rsidRDefault="00050C97" w:rsidP="002229C7">
            <w:pPr>
              <w:autoSpaceDE w:val="0"/>
              <w:autoSpaceDN w:val="0"/>
              <w:adjustRightInd w:val="0"/>
              <w:ind w:left="720"/>
              <w:rPr>
                <w:rFonts w:cstheme="minorHAnsi"/>
                <w:sz w:val="24"/>
                <w:szCs w:val="24"/>
              </w:rPr>
            </w:pPr>
            <w:r w:rsidRPr="00093387">
              <w:rPr>
                <w:rFonts w:cstheme="minorHAnsi"/>
                <w:sz w:val="24"/>
                <w:szCs w:val="24"/>
              </w:rPr>
              <w:t>(III) implementation of a schoolwide tiered model to prevent and address problem behavior, and early intervening services, coordinated with similar activities and services carried out under the Individuals with Disabilities Education Act (20 U.S.C. 1400 et seq.);</w:t>
            </w:r>
          </w:p>
          <w:p w14:paraId="406738DA" w14:textId="77777777" w:rsidR="00050C97" w:rsidRPr="00093387" w:rsidRDefault="00050C97" w:rsidP="002229C7">
            <w:pPr>
              <w:autoSpaceDE w:val="0"/>
              <w:autoSpaceDN w:val="0"/>
              <w:adjustRightInd w:val="0"/>
              <w:ind w:left="720"/>
              <w:rPr>
                <w:rFonts w:cstheme="minorHAnsi"/>
                <w:sz w:val="24"/>
                <w:szCs w:val="24"/>
              </w:rPr>
            </w:pPr>
            <w:r w:rsidRPr="00093387">
              <w:rPr>
                <w:rFonts w:cstheme="minorHAnsi"/>
                <w:sz w:val="24"/>
                <w:szCs w:val="24"/>
              </w:rPr>
              <w:t>(IV) professional development and other activities for teachers, paraprofessionals, and other school personnel to improve instruction and use of data from academic assessments, and to recruit and retain effective teachers, particularly in high-need subjects; and</w:t>
            </w:r>
          </w:p>
          <w:p w14:paraId="138C4AD3" w14:textId="77777777" w:rsidR="00050C97" w:rsidRDefault="00050C97" w:rsidP="002229C7">
            <w:pPr>
              <w:autoSpaceDE w:val="0"/>
              <w:autoSpaceDN w:val="0"/>
              <w:adjustRightInd w:val="0"/>
              <w:ind w:left="720"/>
              <w:rPr>
                <w:rFonts w:cstheme="minorHAnsi"/>
                <w:sz w:val="24"/>
                <w:szCs w:val="24"/>
              </w:rPr>
            </w:pPr>
            <w:r w:rsidRPr="00093387">
              <w:rPr>
                <w:rFonts w:cstheme="minorHAnsi"/>
                <w:sz w:val="24"/>
                <w:szCs w:val="24"/>
              </w:rPr>
              <w:t>(V) strategies for assisting preschool children in the transition from early childhood education programs to local elementary school programs</w:t>
            </w:r>
          </w:p>
          <w:p w14:paraId="67048366" w14:textId="432A3221" w:rsidR="00552927" w:rsidRPr="00552927" w:rsidRDefault="009823EA" w:rsidP="00285C12">
            <w:pPr>
              <w:autoSpaceDE w:val="0"/>
              <w:autoSpaceDN w:val="0"/>
              <w:adjustRightInd w:val="0"/>
              <w:rPr>
                <w:sz w:val="24"/>
                <w:szCs w:val="24"/>
              </w:rPr>
            </w:pPr>
            <w:r>
              <w:rPr>
                <w:sz w:val="24"/>
                <w:szCs w:val="24"/>
              </w:rPr>
              <w:t>section 1114(b)(7)(A)(i</w:t>
            </w:r>
            <w:r w:rsidR="002229C7">
              <w:rPr>
                <w:sz w:val="24"/>
                <w:szCs w:val="24"/>
              </w:rPr>
              <w:t>i</w:t>
            </w:r>
            <w:r>
              <w:rPr>
                <w:sz w:val="24"/>
                <w:szCs w:val="24"/>
              </w:rPr>
              <w:t>i)</w:t>
            </w:r>
          </w:p>
        </w:tc>
        <w:tc>
          <w:tcPr>
            <w:tcW w:w="5040" w:type="dxa"/>
          </w:tcPr>
          <w:p w14:paraId="62BE2420" w14:textId="77777777" w:rsidR="009823EA" w:rsidRDefault="009823EA" w:rsidP="009823EA">
            <w:pPr>
              <w:rPr>
                <w:sz w:val="24"/>
                <w:szCs w:val="24"/>
              </w:rPr>
            </w:pPr>
            <w:r>
              <w:rPr>
                <w:sz w:val="24"/>
                <w:szCs w:val="24"/>
              </w:rPr>
              <w:sym w:font="Wingdings" w:char="F06F"/>
            </w:r>
            <w:r>
              <w:rPr>
                <w:sz w:val="24"/>
                <w:szCs w:val="24"/>
              </w:rPr>
              <w:t xml:space="preserve"> Yes</w:t>
            </w:r>
          </w:p>
          <w:p w14:paraId="337CC647" w14:textId="77777777" w:rsidR="009823EA" w:rsidRDefault="009823EA" w:rsidP="009823EA">
            <w:pPr>
              <w:rPr>
                <w:sz w:val="24"/>
                <w:szCs w:val="24"/>
              </w:rPr>
            </w:pPr>
            <w:r>
              <w:rPr>
                <w:sz w:val="24"/>
                <w:szCs w:val="24"/>
              </w:rPr>
              <w:t>Section/page #:</w:t>
            </w:r>
          </w:p>
          <w:p w14:paraId="54CF65C9" w14:textId="77777777" w:rsidR="009823EA" w:rsidRDefault="009823EA" w:rsidP="009823EA">
            <w:pPr>
              <w:rPr>
                <w:sz w:val="24"/>
                <w:szCs w:val="24"/>
              </w:rPr>
            </w:pPr>
          </w:p>
          <w:p w14:paraId="3380C19D" w14:textId="77777777" w:rsidR="009823EA" w:rsidRDefault="009823EA" w:rsidP="009823EA">
            <w:pPr>
              <w:rPr>
                <w:sz w:val="24"/>
                <w:szCs w:val="24"/>
              </w:rPr>
            </w:pPr>
          </w:p>
          <w:p w14:paraId="6D906598" w14:textId="77777777" w:rsidR="009823EA" w:rsidRDefault="009823EA" w:rsidP="009823EA">
            <w:pPr>
              <w:rPr>
                <w:sz w:val="24"/>
                <w:szCs w:val="24"/>
              </w:rPr>
            </w:pPr>
            <w:r>
              <w:rPr>
                <w:sz w:val="24"/>
                <w:szCs w:val="24"/>
              </w:rPr>
              <w:sym w:font="Wingdings" w:char="F06F"/>
            </w:r>
            <w:r>
              <w:rPr>
                <w:sz w:val="24"/>
                <w:szCs w:val="24"/>
              </w:rPr>
              <w:t xml:space="preserve"> No</w:t>
            </w:r>
          </w:p>
          <w:p w14:paraId="579675F3" w14:textId="77777777" w:rsidR="009823EA" w:rsidRDefault="009823EA" w:rsidP="009823EA">
            <w:pPr>
              <w:rPr>
                <w:sz w:val="24"/>
                <w:szCs w:val="24"/>
              </w:rPr>
            </w:pPr>
            <w:r>
              <w:rPr>
                <w:sz w:val="24"/>
                <w:szCs w:val="24"/>
              </w:rPr>
              <w:t>What is missing?</w:t>
            </w:r>
          </w:p>
          <w:p w14:paraId="3331D9F7" w14:textId="77777777" w:rsidR="00050C97" w:rsidRDefault="00050C97">
            <w:pPr>
              <w:rPr>
                <w:sz w:val="24"/>
                <w:szCs w:val="24"/>
              </w:rPr>
            </w:pPr>
          </w:p>
        </w:tc>
      </w:tr>
      <w:tr w:rsidR="009823EA" w14:paraId="7C93B2EC" w14:textId="77777777" w:rsidTr="00CE662C">
        <w:tc>
          <w:tcPr>
            <w:tcW w:w="8095" w:type="dxa"/>
          </w:tcPr>
          <w:p w14:paraId="13F18ED0" w14:textId="77777777" w:rsidR="009823EA" w:rsidRDefault="009823EA" w:rsidP="009823EA">
            <w:pPr>
              <w:autoSpaceDE w:val="0"/>
              <w:autoSpaceDN w:val="0"/>
              <w:adjustRightInd w:val="0"/>
              <w:rPr>
                <w:sz w:val="24"/>
                <w:szCs w:val="24"/>
              </w:rPr>
            </w:pPr>
            <w:r>
              <w:rPr>
                <w:sz w:val="24"/>
                <w:szCs w:val="24"/>
              </w:rPr>
              <w:sym w:font="Wingdings" w:char="F06F"/>
            </w:r>
            <w:r w:rsidRPr="009823EA">
              <w:rPr>
                <w:sz w:val="24"/>
                <w:szCs w:val="24"/>
              </w:rPr>
              <w:t xml:space="preserve"> if programs are consolidated, the specific State</w:t>
            </w:r>
            <w:r>
              <w:rPr>
                <w:sz w:val="24"/>
                <w:szCs w:val="24"/>
              </w:rPr>
              <w:t xml:space="preserve"> </w:t>
            </w:r>
            <w:r w:rsidRPr="009823EA">
              <w:rPr>
                <w:sz w:val="24"/>
                <w:szCs w:val="24"/>
              </w:rPr>
              <w:t>educational agency and local educational agency programs</w:t>
            </w:r>
            <w:r>
              <w:rPr>
                <w:sz w:val="24"/>
                <w:szCs w:val="24"/>
              </w:rPr>
              <w:t xml:space="preserve"> </w:t>
            </w:r>
            <w:r w:rsidRPr="009823EA">
              <w:rPr>
                <w:sz w:val="24"/>
                <w:szCs w:val="24"/>
              </w:rPr>
              <w:t>and other Federal programs that will be consolidated in</w:t>
            </w:r>
            <w:r>
              <w:rPr>
                <w:sz w:val="24"/>
                <w:szCs w:val="24"/>
              </w:rPr>
              <w:t xml:space="preserve"> </w:t>
            </w:r>
            <w:r w:rsidRPr="009823EA">
              <w:rPr>
                <w:sz w:val="24"/>
                <w:szCs w:val="24"/>
              </w:rPr>
              <w:t>the schoolwide program.</w:t>
            </w:r>
          </w:p>
          <w:p w14:paraId="05CD34D7" w14:textId="6FFB7C38" w:rsidR="002229C7" w:rsidRPr="00093387" w:rsidRDefault="002229C7" w:rsidP="009823EA">
            <w:pPr>
              <w:autoSpaceDE w:val="0"/>
              <w:autoSpaceDN w:val="0"/>
              <w:adjustRightInd w:val="0"/>
              <w:rPr>
                <w:sz w:val="24"/>
                <w:szCs w:val="24"/>
              </w:rPr>
            </w:pPr>
            <w:r>
              <w:rPr>
                <w:sz w:val="24"/>
                <w:szCs w:val="24"/>
              </w:rPr>
              <w:t>section 1114(b)(7)(B)</w:t>
            </w:r>
          </w:p>
        </w:tc>
        <w:tc>
          <w:tcPr>
            <w:tcW w:w="5040" w:type="dxa"/>
          </w:tcPr>
          <w:p w14:paraId="639D121A" w14:textId="681DD8FC" w:rsidR="009823EA" w:rsidRDefault="009823EA" w:rsidP="009823EA">
            <w:pPr>
              <w:rPr>
                <w:sz w:val="24"/>
                <w:szCs w:val="24"/>
              </w:rPr>
            </w:pPr>
            <w:r>
              <w:rPr>
                <w:sz w:val="24"/>
                <w:szCs w:val="24"/>
              </w:rPr>
              <w:sym w:font="Wingdings" w:char="F06F"/>
            </w:r>
            <w:r>
              <w:rPr>
                <w:sz w:val="24"/>
                <w:szCs w:val="24"/>
              </w:rPr>
              <w:t xml:space="preserve"> N/A</w:t>
            </w:r>
            <w:r w:rsidR="00486A80">
              <w:rPr>
                <w:sz w:val="24"/>
                <w:szCs w:val="24"/>
              </w:rPr>
              <w:t xml:space="preserve"> (programs are not consolidated)</w:t>
            </w:r>
          </w:p>
          <w:p w14:paraId="5C1A1B74" w14:textId="77777777" w:rsidR="00486A80" w:rsidRDefault="00486A80" w:rsidP="009823EA">
            <w:pPr>
              <w:rPr>
                <w:sz w:val="24"/>
                <w:szCs w:val="24"/>
              </w:rPr>
            </w:pPr>
          </w:p>
          <w:p w14:paraId="4237BD53" w14:textId="1BCC5E1E" w:rsidR="009823EA" w:rsidRDefault="009823EA" w:rsidP="009823EA">
            <w:pPr>
              <w:rPr>
                <w:sz w:val="24"/>
                <w:szCs w:val="24"/>
              </w:rPr>
            </w:pPr>
            <w:r>
              <w:rPr>
                <w:sz w:val="24"/>
                <w:szCs w:val="24"/>
              </w:rPr>
              <w:sym w:font="Wingdings" w:char="F06F"/>
            </w:r>
            <w:r>
              <w:rPr>
                <w:sz w:val="24"/>
                <w:szCs w:val="24"/>
              </w:rPr>
              <w:t xml:space="preserve"> Yes</w:t>
            </w:r>
          </w:p>
          <w:p w14:paraId="6F66EF05" w14:textId="709C1E29" w:rsidR="009823EA" w:rsidRDefault="009823EA" w:rsidP="009823EA">
            <w:pPr>
              <w:rPr>
                <w:sz w:val="24"/>
                <w:szCs w:val="24"/>
              </w:rPr>
            </w:pPr>
            <w:r>
              <w:rPr>
                <w:sz w:val="24"/>
                <w:szCs w:val="24"/>
              </w:rPr>
              <w:t>Section/page #:</w:t>
            </w:r>
          </w:p>
          <w:p w14:paraId="303DEFC0" w14:textId="77777777" w:rsidR="00486A80" w:rsidRDefault="00486A80" w:rsidP="009823EA">
            <w:pPr>
              <w:rPr>
                <w:sz w:val="24"/>
                <w:szCs w:val="24"/>
              </w:rPr>
            </w:pPr>
          </w:p>
          <w:p w14:paraId="7196AFAF" w14:textId="77777777" w:rsidR="009823EA" w:rsidRDefault="009823EA" w:rsidP="009823EA">
            <w:pPr>
              <w:rPr>
                <w:sz w:val="24"/>
                <w:szCs w:val="24"/>
              </w:rPr>
            </w:pPr>
            <w:r>
              <w:rPr>
                <w:sz w:val="24"/>
                <w:szCs w:val="24"/>
              </w:rPr>
              <w:sym w:font="Wingdings" w:char="F06F"/>
            </w:r>
            <w:r>
              <w:rPr>
                <w:sz w:val="24"/>
                <w:szCs w:val="24"/>
              </w:rPr>
              <w:t xml:space="preserve"> No</w:t>
            </w:r>
          </w:p>
          <w:p w14:paraId="2C70C072" w14:textId="1DD9537A" w:rsidR="009823EA" w:rsidRDefault="009823EA" w:rsidP="002229C7">
            <w:pPr>
              <w:rPr>
                <w:sz w:val="24"/>
                <w:szCs w:val="24"/>
              </w:rPr>
            </w:pPr>
            <w:r>
              <w:rPr>
                <w:sz w:val="24"/>
                <w:szCs w:val="24"/>
              </w:rPr>
              <w:t>What is missing?</w:t>
            </w:r>
          </w:p>
        </w:tc>
      </w:tr>
    </w:tbl>
    <w:p w14:paraId="4D93F92E" w14:textId="06F15C02" w:rsidR="00093387" w:rsidRPr="00093387" w:rsidRDefault="00093387" w:rsidP="00093387">
      <w:pPr>
        <w:autoSpaceDE w:val="0"/>
        <w:autoSpaceDN w:val="0"/>
        <w:adjustRightInd w:val="0"/>
        <w:ind w:left="720"/>
        <w:rPr>
          <w:sz w:val="24"/>
          <w:szCs w:val="24"/>
        </w:rPr>
      </w:pPr>
    </w:p>
    <w:sectPr w:rsidR="00093387" w:rsidRPr="00093387" w:rsidSect="002229C7">
      <w:head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52EC" w14:textId="77777777" w:rsidR="002229C7" w:rsidRDefault="002229C7" w:rsidP="002229C7">
      <w:pPr>
        <w:spacing w:after="0" w:line="240" w:lineRule="auto"/>
      </w:pPr>
      <w:r>
        <w:separator/>
      </w:r>
    </w:p>
  </w:endnote>
  <w:endnote w:type="continuationSeparator" w:id="0">
    <w:p w14:paraId="69880A86" w14:textId="77777777" w:rsidR="002229C7" w:rsidRDefault="002229C7" w:rsidP="0022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0049" w14:textId="77777777" w:rsidR="002229C7" w:rsidRDefault="002229C7" w:rsidP="002229C7">
      <w:pPr>
        <w:spacing w:after="0" w:line="240" w:lineRule="auto"/>
      </w:pPr>
      <w:r>
        <w:separator/>
      </w:r>
    </w:p>
  </w:footnote>
  <w:footnote w:type="continuationSeparator" w:id="0">
    <w:p w14:paraId="46B8491D" w14:textId="77777777" w:rsidR="002229C7" w:rsidRDefault="002229C7" w:rsidP="0022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7EA" w14:textId="59E3595F" w:rsidR="002229C7" w:rsidRDefault="002229C7">
    <w:pPr>
      <w:pStyle w:val="Header"/>
    </w:pPr>
    <w:r>
      <w:rPr>
        <w:rFonts w:cstheme="minorHAnsi"/>
        <w:noProof/>
        <w:sz w:val="24"/>
        <w:szCs w:val="24"/>
      </w:rPr>
      <w:drawing>
        <wp:anchor distT="0" distB="0" distL="114300" distR="114300" simplePos="0" relativeHeight="251658240" behindDoc="0" locked="0" layoutInCell="1" allowOverlap="1" wp14:anchorId="01E8838F" wp14:editId="0472AF4E">
          <wp:simplePos x="0" y="0"/>
          <wp:positionH relativeFrom="column">
            <wp:posOffset>3695700</wp:posOffset>
          </wp:positionH>
          <wp:positionV relativeFrom="paragraph">
            <wp:posOffset>-295275</wp:posOffset>
          </wp:positionV>
          <wp:extent cx="824620" cy="277495"/>
          <wp:effectExtent l="0" t="0" r="0" b="825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4620" cy="277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26"/>
    <w:rsid w:val="00033C7F"/>
    <w:rsid w:val="00050C97"/>
    <w:rsid w:val="00093387"/>
    <w:rsid w:val="0011368C"/>
    <w:rsid w:val="001D45EC"/>
    <w:rsid w:val="002229C7"/>
    <w:rsid w:val="00285C12"/>
    <w:rsid w:val="00486A80"/>
    <w:rsid w:val="004F62AF"/>
    <w:rsid w:val="00524296"/>
    <w:rsid w:val="00552927"/>
    <w:rsid w:val="00557092"/>
    <w:rsid w:val="005E3566"/>
    <w:rsid w:val="005F3AA5"/>
    <w:rsid w:val="00605F65"/>
    <w:rsid w:val="00634B61"/>
    <w:rsid w:val="006F13DE"/>
    <w:rsid w:val="00933CE2"/>
    <w:rsid w:val="009823EA"/>
    <w:rsid w:val="00A83ACC"/>
    <w:rsid w:val="00A8487E"/>
    <w:rsid w:val="00AC76C5"/>
    <w:rsid w:val="00AD1A33"/>
    <w:rsid w:val="00AE6D98"/>
    <w:rsid w:val="00AE72A1"/>
    <w:rsid w:val="00CE662C"/>
    <w:rsid w:val="00D90B8C"/>
    <w:rsid w:val="00D97A31"/>
    <w:rsid w:val="00E05826"/>
    <w:rsid w:val="00E35A74"/>
    <w:rsid w:val="00EB4CF0"/>
    <w:rsid w:val="00F5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857AA"/>
  <w15:chartTrackingRefBased/>
  <w15:docId w15:val="{2FF0A1A2-3CB4-449C-B2FA-74AC6B61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C7"/>
  </w:style>
  <w:style w:type="paragraph" w:styleId="Footer">
    <w:name w:val="footer"/>
    <w:basedOn w:val="Normal"/>
    <w:link w:val="FooterChar"/>
    <w:uiPriority w:val="99"/>
    <w:unhideWhenUsed/>
    <w:rsid w:val="0022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C7"/>
  </w:style>
  <w:style w:type="character" w:styleId="Hyperlink">
    <w:name w:val="Hyperlink"/>
    <w:basedOn w:val="DefaultParagraphFont"/>
    <w:uiPriority w:val="99"/>
    <w:unhideWhenUsed/>
    <w:rsid w:val="00552927"/>
    <w:rPr>
      <w:color w:val="0563C1" w:themeColor="hyperlink"/>
      <w:u w:val="single"/>
    </w:rPr>
  </w:style>
  <w:style w:type="character" w:styleId="UnresolvedMention">
    <w:name w:val="Unresolved Mention"/>
    <w:basedOn w:val="DefaultParagraphFont"/>
    <w:uiPriority w:val="99"/>
    <w:semiHidden/>
    <w:unhideWhenUsed/>
    <w:rsid w:val="0055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ese.ed.gov/offices/office-of-formula-grants/school-support-and-accountability/essa-legislation-table-contents/title-i-par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851B-CAD1-4B49-B664-2095D352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Anna R.</dc:creator>
  <cp:keywords/>
  <dc:description/>
  <cp:lastModifiedBy>Moore, Anna R.</cp:lastModifiedBy>
  <cp:revision>3</cp:revision>
  <dcterms:created xsi:type="dcterms:W3CDTF">2022-09-22T15:34:00Z</dcterms:created>
  <dcterms:modified xsi:type="dcterms:W3CDTF">2023-06-20T19:22:00Z</dcterms:modified>
</cp:coreProperties>
</file>